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5B" w:rsidRPr="00C16DB0" w:rsidRDefault="00227467" w:rsidP="00965E8A">
      <w:pPr>
        <w:spacing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C16DB0">
        <w:rPr>
          <w:rFonts w:eastAsia="Times New Roman" w:cs="Times New Roman"/>
          <w:b/>
          <w:sz w:val="28"/>
          <w:szCs w:val="28"/>
          <w:lang w:eastAsia="pl-PL"/>
        </w:rPr>
        <w:t xml:space="preserve">Przetwarzanie danych osobowych </w:t>
      </w:r>
      <w:r w:rsidR="00965E8A" w:rsidRPr="00C16DB0">
        <w:rPr>
          <w:rFonts w:eastAsia="Times New Roman" w:cs="Times New Roman"/>
          <w:b/>
          <w:sz w:val="28"/>
          <w:szCs w:val="28"/>
          <w:lang w:eastAsia="pl-PL"/>
        </w:rPr>
        <w:t xml:space="preserve">interesantów </w:t>
      </w:r>
      <w:r w:rsidR="00C16DB0">
        <w:rPr>
          <w:rFonts w:eastAsia="Times New Roman" w:cs="Times New Roman"/>
          <w:b/>
          <w:sz w:val="28"/>
          <w:szCs w:val="28"/>
          <w:lang w:eastAsia="pl-PL"/>
        </w:rPr>
        <w:t xml:space="preserve">Wydziału </w:t>
      </w:r>
      <w:r w:rsidR="008A723C">
        <w:rPr>
          <w:rFonts w:eastAsia="Times New Roman" w:cs="Times New Roman"/>
          <w:b/>
          <w:sz w:val="28"/>
          <w:szCs w:val="28"/>
          <w:lang w:eastAsia="pl-PL"/>
        </w:rPr>
        <w:t>Inwestycji</w:t>
      </w:r>
      <w:r w:rsidR="008A723C">
        <w:rPr>
          <w:rFonts w:eastAsia="Times New Roman" w:cs="Times New Roman"/>
          <w:b/>
          <w:sz w:val="28"/>
          <w:szCs w:val="28"/>
          <w:lang w:eastAsia="pl-PL"/>
        </w:rPr>
        <w:br/>
      </w:r>
      <w:r w:rsidR="00C16DB0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965E8A" w:rsidRPr="00C16DB0">
        <w:rPr>
          <w:rFonts w:eastAsia="Times New Roman" w:cs="Times New Roman"/>
          <w:b/>
          <w:sz w:val="28"/>
          <w:szCs w:val="28"/>
          <w:lang w:eastAsia="pl-PL"/>
        </w:rPr>
        <w:t xml:space="preserve">Urzędu Miasta </w:t>
      </w:r>
      <w:r w:rsidR="009B5C5B" w:rsidRPr="00C16DB0">
        <w:rPr>
          <w:rFonts w:eastAsia="Times New Roman" w:cs="Times New Roman"/>
          <w:b/>
          <w:sz w:val="28"/>
          <w:szCs w:val="28"/>
          <w:lang w:eastAsia="pl-PL"/>
        </w:rPr>
        <w:t>Rzeszowa</w:t>
      </w:r>
    </w:p>
    <w:p w:rsidR="009B27EF" w:rsidRPr="00C16DB0" w:rsidRDefault="0098466C" w:rsidP="009B5C5B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C16DB0">
        <w:rPr>
          <w:rFonts w:cs="Calibri"/>
          <w:b/>
          <w:sz w:val="28"/>
          <w:szCs w:val="28"/>
        </w:rPr>
        <w:t>Zgodnie z art. 13 ogólnego rozporządzenia o ochronie danych osobowych z dnia 27 kwietnia 2016 r. (Dz. Urz. UE L 119 z 04.05.2016</w:t>
      </w:r>
      <w:r w:rsidRPr="00C16DB0">
        <w:rPr>
          <w:rFonts w:cs="Calibri"/>
          <w:sz w:val="28"/>
          <w:szCs w:val="28"/>
        </w:rPr>
        <w:t>)</w:t>
      </w:r>
      <w:r w:rsidR="009B27EF" w:rsidRPr="00C16DB0">
        <w:rPr>
          <w:rFonts w:eastAsia="Times New Roman" w:cs="Times New Roman"/>
          <w:b/>
          <w:sz w:val="28"/>
          <w:szCs w:val="28"/>
          <w:lang w:eastAsia="pl-PL"/>
        </w:rPr>
        <w:t xml:space="preserve">, </w:t>
      </w:r>
      <w:r w:rsidRPr="00C16DB0">
        <w:rPr>
          <w:rFonts w:eastAsia="Times New Roman" w:cs="Times New Roman"/>
          <w:b/>
          <w:sz w:val="28"/>
          <w:szCs w:val="28"/>
          <w:lang w:eastAsia="pl-PL"/>
        </w:rPr>
        <w:t xml:space="preserve">informuję, </w:t>
      </w:r>
      <w:r w:rsidR="009B27EF" w:rsidRPr="00C16DB0">
        <w:rPr>
          <w:rFonts w:eastAsia="Times New Roman" w:cs="Times New Roman"/>
          <w:b/>
          <w:sz w:val="28"/>
          <w:szCs w:val="28"/>
          <w:lang w:eastAsia="pl-PL"/>
        </w:rPr>
        <w:t>że:</w:t>
      </w:r>
    </w:p>
    <w:p w:rsidR="009B27EF" w:rsidRDefault="009B27EF" w:rsidP="00965E8A">
      <w:pPr>
        <w:numPr>
          <w:ilvl w:val="0"/>
          <w:numId w:val="1"/>
        </w:numPr>
        <w:spacing w:before="100" w:beforeAutospacing="1" w:after="100" w:afterAutospacing="1" w:line="240" w:lineRule="auto"/>
        <w:ind w:left="851" w:hanging="491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16DB0">
        <w:rPr>
          <w:rFonts w:eastAsia="Times New Roman" w:cs="Times New Roman"/>
          <w:b/>
          <w:sz w:val="28"/>
          <w:szCs w:val="28"/>
          <w:lang w:eastAsia="pl-PL"/>
        </w:rPr>
        <w:t>Administratorem Pani/Pana danych osobowych</w:t>
      </w:r>
      <w:r w:rsidR="00C16DB0">
        <w:rPr>
          <w:rFonts w:eastAsia="Times New Roman" w:cs="Times New Roman"/>
          <w:b/>
          <w:sz w:val="28"/>
          <w:szCs w:val="28"/>
          <w:lang w:eastAsia="pl-PL"/>
        </w:rPr>
        <w:t xml:space="preserve"> jest Gmina Miasto </w:t>
      </w:r>
      <w:r w:rsidRPr="00C16DB0">
        <w:rPr>
          <w:rFonts w:eastAsia="Times New Roman" w:cs="Times New Roman"/>
          <w:b/>
          <w:sz w:val="28"/>
          <w:szCs w:val="28"/>
          <w:lang w:eastAsia="pl-PL"/>
        </w:rPr>
        <w:t>Rzeszów, Rynek 1, 35-064 Rzeszów</w:t>
      </w:r>
    </w:p>
    <w:p w:rsidR="00E52562" w:rsidRPr="00C16DB0" w:rsidRDefault="00E52562" w:rsidP="00965E8A">
      <w:pPr>
        <w:numPr>
          <w:ilvl w:val="0"/>
          <w:numId w:val="1"/>
        </w:numPr>
        <w:spacing w:before="100" w:beforeAutospacing="1" w:after="100" w:afterAutospacing="1" w:line="240" w:lineRule="auto"/>
        <w:ind w:left="851" w:hanging="491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 xml:space="preserve">Inspektorem ochrony danych jest Antoni Wilk, e-mail: </w:t>
      </w:r>
      <w:hyperlink r:id="rId5" w:history="1">
        <w:r w:rsidRPr="00685769">
          <w:rPr>
            <w:rStyle w:val="Hipercze"/>
            <w:rFonts w:eastAsia="Times New Roman" w:cs="Times New Roman"/>
            <w:b/>
            <w:sz w:val="28"/>
            <w:szCs w:val="28"/>
            <w:lang w:eastAsia="pl-PL"/>
          </w:rPr>
          <w:t>iod@erzeszow.pl</w:t>
        </w:r>
      </w:hyperlink>
      <w:r>
        <w:rPr>
          <w:rFonts w:eastAsia="Times New Roman" w:cs="Times New Roman"/>
          <w:b/>
          <w:sz w:val="28"/>
          <w:szCs w:val="28"/>
          <w:lang w:eastAsia="pl-PL"/>
        </w:rPr>
        <w:t>, tel. 17 748 4499</w:t>
      </w:r>
    </w:p>
    <w:p w:rsidR="00FD7920" w:rsidRPr="00847F79" w:rsidRDefault="00FD7920" w:rsidP="00847F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847F79">
        <w:rPr>
          <w:rFonts w:cs="Calibri"/>
          <w:b/>
          <w:sz w:val="28"/>
          <w:szCs w:val="28"/>
        </w:rPr>
        <w:t>Pani/Pana dane osobowe przetwarzane będą w ce</w:t>
      </w:r>
      <w:r w:rsidR="00C16DB0" w:rsidRPr="00847F79">
        <w:rPr>
          <w:rFonts w:cs="Calibri"/>
          <w:b/>
          <w:sz w:val="28"/>
          <w:szCs w:val="28"/>
        </w:rPr>
        <w:t xml:space="preserve">lu </w:t>
      </w:r>
      <w:r w:rsidR="00847F79">
        <w:rPr>
          <w:rFonts w:cs="Calibri"/>
          <w:b/>
          <w:sz w:val="28"/>
          <w:szCs w:val="28"/>
        </w:rPr>
        <w:br/>
      </w:r>
      <w:r w:rsidR="008A723C" w:rsidRPr="00847F79">
        <w:rPr>
          <w:rFonts w:cs="Calibri"/>
          <w:b/>
          <w:sz w:val="28"/>
          <w:szCs w:val="28"/>
        </w:rPr>
        <w:t>zatwierdzenia proj</w:t>
      </w:r>
      <w:r w:rsidR="00847F79" w:rsidRPr="00847F79">
        <w:rPr>
          <w:rFonts w:cs="Calibri"/>
          <w:b/>
          <w:sz w:val="28"/>
          <w:szCs w:val="28"/>
        </w:rPr>
        <w:t xml:space="preserve">ektu </w:t>
      </w:r>
      <w:r w:rsidR="008A723C" w:rsidRPr="00847F79">
        <w:rPr>
          <w:rFonts w:cs="Calibri"/>
          <w:b/>
          <w:sz w:val="28"/>
          <w:szCs w:val="28"/>
        </w:rPr>
        <w:t>organizacji ruchu</w:t>
      </w:r>
      <w:r w:rsidR="00847F79" w:rsidRPr="00847F79">
        <w:rPr>
          <w:rFonts w:cs="Calibri"/>
          <w:b/>
          <w:sz w:val="28"/>
          <w:szCs w:val="28"/>
        </w:rPr>
        <w:t xml:space="preserve"> </w:t>
      </w:r>
      <w:r w:rsidR="00847F79" w:rsidRPr="00847F79">
        <w:rPr>
          <w:rFonts w:cs="Calibri"/>
          <w:b/>
          <w:sz w:val="28"/>
          <w:szCs w:val="28"/>
        </w:rPr>
        <w:br/>
      </w:r>
      <w:r w:rsidRPr="00847F79">
        <w:rPr>
          <w:rFonts w:cs="Calibri"/>
          <w:b/>
          <w:sz w:val="28"/>
          <w:szCs w:val="28"/>
        </w:rPr>
        <w:t>- n</w:t>
      </w:r>
      <w:r w:rsidR="00B11FCC" w:rsidRPr="00847F79">
        <w:rPr>
          <w:rFonts w:cs="Calibri"/>
          <w:b/>
          <w:sz w:val="28"/>
          <w:szCs w:val="28"/>
        </w:rPr>
        <w:t>a podstawie</w:t>
      </w:r>
      <w:r w:rsidR="00847F79">
        <w:rPr>
          <w:rFonts w:cs="Calibri"/>
          <w:b/>
          <w:sz w:val="28"/>
          <w:szCs w:val="28"/>
        </w:rPr>
        <w:t>:</w:t>
      </w:r>
      <w:r w:rsidR="00B11FCC" w:rsidRPr="00847F79">
        <w:rPr>
          <w:rFonts w:cs="Calibri"/>
          <w:b/>
          <w:sz w:val="28"/>
          <w:szCs w:val="28"/>
        </w:rPr>
        <w:t xml:space="preserve"> </w:t>
      </w:r>
      <w:r w:rsidR="00847F79" w:rsidRPr="00847F79">
        <w:rPr>
          <w:rFonts w:cs="Calibri"/>
          <w:b/>
          <w:sz w:val="28"/>
          <w:szCs w:val="28"/>
        </w:rPr>
        <w:t>Ustaw</w:t>
      </w:r>
      <w:r w:rsidR="00847F79" w:rsidRPr="00847F79">
        <w:rPr>
          <w:rFonts w:cs="Calibri"/>
          <w:b/>
          <w:sz w:val="28"/>
          <w:szCs w:val="28"/>
        </w:rPr>
        <w:t>y</w:t>
      </w:r>
      <w:r w:rsidR="00847F79" w:rsidRPr="00847F79">
        <w:rPr>
          <w:rFonts w:cs="Calibri"/>
          <w:b/>
          <w:sz w:val="28"/>
          <w:szCs w:val="28"/>
        </w:rPr>
        <w:t xml:space="preserve"> z dnia 20 czerwca 1997r. Prawo o ruchu drogowym (Dz.U. 2012 poz. 1137 z </w:t>
      </w:r>
      <w:proofErr w:type="spellStart"/>
      <w:r w:rsidR="00847F79" w:rsidRPr="00847F79">
        <w:rPr>
          <w:rFonts w:cs="Calibri"/>
          <w:b/>
          <w:sz w:val="28"/>
          <w:szCs w:val="28"/>
        </w:rPr>
        <w:t>późn</w:t>
      </w:r>
      <w:proofErr w:type="spellEnd"/>
      <w:r w:rsidR="00847F79" w:rsidRPr="00847F79">
        <w:rPr>
          <w:rFonts w:cs="Calibri"/>
          <w:b/>
          <w:sz w:val="28"/>
          <w:szCs w:val="28"/>
        </w:rPr>
        <w:t>. zm.)</w:t>
      </w:r>
      <w:r w:rsidR="00847F79">
        <w:rPr>
          <w:rFonts w:cs="Calibri"/>
          <w:b/>
          <w:sz w:val="28"/>
          <w:szCs w:val="28"/>
        </w:rPr>
        <w:t>,</w:t>
      </w:r>
      <w:r w:rsidR="00847F79" w:rsidRPr="00847F79">
        <w:rPr>
          <w:rFonts w:cs="Calibri"/>
          <w:b/>
          <w:sz w:val="28"/>
          <w:szCs w:val="28"/>
        </w:rPr>
        <w:t xml:space="preserve"> </w:t>
      </w:r>
      <w:r w:rsidR="00847F79">
        <w:rPr>
          <w:rFonts w:cs="Calibri"/>
          <w:b/>
          <w:sz w:val="28"/>
          <w:szCs w:val="28"/>
        </w:rPr>
        <w:br/>
        <w:t>Rozporządzenia</w:t>
      </w:r>
      <w:r w:rsidR="00847F79" w:rsidRPr="00847F79">
        <w:rPr>
          <w:rFonts w:cs="Calibri"/>
          <w:b/>
          <w:sz w:val="28"/>
          <w:szCs w:val="28"/>
        </w:rPr>
        <w:t xml:space="preserve"> Ministra Infrastruktury z dnia 23 września 2003r. </w:t>
      </w:r>
      <w:r w:rsidR="00847F79">
        <w:rPr>
          <w:rFonts w:cs="Calibri"/>
          <w:b/>
          <w:sz w:val="28"/>
          <w:szCs w:val="28"/>
        </w:rPr>
        <w:br/>
      </w:r>
      <w:r w:rsidR="00847F79" w:rsidRPr="00847F79">
        <w:rPr>
          <w:rFonts w:cs="Calibri"/>
          <w:b/>
          <w:sz w:val="28"/>
          <w:szCs w:val="28"/>
        </w:rPr>
        <w:t>w sprawie szczegółowych warunków zarządzania ruchem na drogach oraz wykonywania nadzoru nad tym zarządzaniem (Dz.U. 2003 nr 177 poz. 1729)</w:t>
      </w:r>
      <w:bookmarkStart w:id="0" w:name="_GoBack"/>
      <w:bookmarkEnd w:id="0"/>
    </w:p>
    <w:p w:rsidR="00FD7920" w:rsidRPr="00C16DB0" w:rsidRDefault="00FD7920" w:rsidP="00FD7920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16DB0">
        <w:rPr>
          <w:rFonts w:cs="Calibri"/>
          <w:b/>
          <w:sz w:val="28"/>
          <w:szCs w:val="28"/>
        </w:rPr>
        <w:t>Odbiorcami Pani/Pana danych osobowych będą wyłącznie podmioty uprawnione do uzyskania danych osobowych na podstawie przepisów prawa</w:t>
      </w:r>
      <w:r w:rsidR="000A52B0" w:rsidRPr="00C16DB0">
        <w:rPr>
          <w:rFonts w:cs="Calibri"/>
          <w:b/>
          <w:sz w:val="28"/>
          <w:szCs w:val="28"/>
        </w:rPr>
        <w:t>.</w:t>
      </w:r>
      <w:r w:rsidRPr="00C16DB0">
        <w:rPr>
          <w:rFonts w:cs="Calibri"/>
          <w:b/>
          <w:sz w:val="28"/>
          <w:szCs w:val="28"/>
        </w:rPr>
        <w:t xml:space="preserve"> </w:t>
      </w:r>
    </w:p>
    <w:p w:rsidR="00FD7920" w:rsidRPr="00C16DB0" w:rsidRDefault="00FD7920" w:rsidP="00965E8A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16DB0">
        <w:rPr>
          <w:rFonts w:cs="Calibri"/>
          <w:b/>
          <w:sz w:val="28"/>
          <w:szCs w:val="28"/>
        </w:rPr>
        <w:t>Pani/Pana dane osobowe przechowywane będą w czasie określonym przepisami prawa, zgodnie z instrukcją kancelaryj</w:t>
      </w:r>
      <w:r w:rsidRPr="00C16DB0">
        <w:rPr>
          <w:rFonts w:eastAsia="Times New Roman" w:cs="Times New Roman"/>
          <w:b/>
          <w:sz w:val="28"/>
          <w:szCs w:val="28"/>
          <w:lang w:eastAsia="pl-PL"/>
        </w:rPr>
        <w:t>ną.</w:t>
      </w:r>
    </w:p>
    <w:p w:rsidR="000A52B0" w:rsidRPr="00C16DB0" w:rsidRDefault="00FD7920" w:rsidP="000A52B0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16DB0">
        <w:rPr>
          <w:rFonts w:cs="Calibri"/>
          <w:b/>
          <w:sz w:val="28"/>
          <w:szCs w:val="28"/>
        </w:rPr>
        <w:t xml:space="preserve">Posiada Pani/Pan prawo do </w:t>
      </w:r>
      <w:r w:rsidR="000A52B0" w:rsidRPr="00C16DB0">
        <w:rPr>
          <w:rFonts w:cs="Calibri"/>
          <w:b/>
          <w:color w:val="000000" w:themeColor="text1"/>
          <w:sz w:val="28"/>
          <w:szCs w:val="28"/>
        </w:rPr>
        <w:t>żądania od A</w:t>
      </w:r>
      <w:r w:rsidRPr="00C16DB0">
        <w:rPr>
          <w:rFonts w:cs="Calibri"/>
          <w:b/>
          <w:color w:val="000000" w:themeColor="text1"/>
          <w:sz w:val="28"/>
          <w:szCs w:val="28"/>
        </w:rPr>
        <w:t>dministratora dostępu do danych osobowych, ich sprostowania lub ograniczenia przetwarzania.</w:t>
      </w:r>
      <w:r w:rsidR="000A52B0" w:rsidRPr="00C16DB0">
        <w:rPr>
          <w:rFonts w:cs="Calibri"/>
          <w:b/>
          <w:color w:val="000000" w:themeColor="text1"/>
          <w:sz w:val="28"/>
          <w:szCs w:val="28"/>
        </w:rPr>
        <w:t xml:space="preserve"> </w:t>
      </w:r>
    </w:p>
    <w:p w:rsidR="000A52B0" w:rsidRPr="00C16DB0" w:rsidRDefault="000A52B0" w:rsidP="000A52B0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16DB0">
        <w:rPr>
          <w:rFonts w:cs="Calibri"/>
          <w:b/>
          <w:color w:val="000000" w:themeColor="text1"/>
          <w:sz w:val="28"/>
          <w:szCs w:val="28"/>
        </w:rPr>
        <w:t>M</w:t>
      </w:r>
      <w:r w:rsidRPr="00C16DB0">
        <w:rPr>
          <w:rFonts w:cs="Calibri"/>
          <w:b/>
          <w:sz w:val="28"/>
          <w:szCs w:val="28"/>
        </w:rPr>
        <w:t xml:space="preserve">a Pani/Pan prawo wniesienia skargi do </w:t>
      </w:r>
      <w:r w:rsidR="00B11FCC" w:rsidRPr="00C16DB0">
        <w:rPr>
          <w:rFonts w:cs="Calibri"/>
          <w:b/>
          <w:sz w:val="28"/>
          <w:szCs w:val="28"/>
        </w:rPr>
        <w:t xml:space="preserve">Prezesa </w:t>
      </w:r>
      <w:r w:rsidRPr="00C16DB0">
        <w:rPr>
          <w:rFonts w:cs="Calibri"/>
          <w:b/>
          <w:sz w:val="28"/>
          <w:szCs w:val="28"/>
        </w:rPr>
        <w:t>Urzędu Ochrony Danych</w:t>
      </w:r>
      <w:r w:rsidR="008D27C7">
        <w:rPr>
          <w:rFonts w:cs="Calibri"/>
          <w:b/>
          <w:sz w:val="28"/>
          <w:szCs w:val="28"/>
        </w:rPr>
        <w:t xml:space="preserve"> Osobowych</w:t>
      </w:r>
      <w:r w:rsidRPr="00C16DB0">
        <w:rPr>
          <w:rFonts w:cs="Calibri"/>
          <w:b/>
          <w:sz w:val="28"/>
          <w:szCs w:val="28"/>
        </w:rPr>
        <w:t>.</w:t>
      </w:r>
    </w:p>
    <w:p w:rsidR="000A52B0" w:rsidRPr="00C16DB0" w:rsidRDefault="009B27EF" w:rsidP="000A52B0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16DB0">
        <w:rPr>
          <w:rFonts w:eastAsia="Times New Roman" w:cs="Times New Roman"/>
          <w:b/>
          <w:sz w:val="28"/>
          <w:szCs w:val="28"/>
          <w:lang w:eastAsia="pl-PL"/>
        </w:rPr>
        <w:t xml:space="preserve">Podanie danych </w:t>
      </w:r>
      <w:r w:rsidR="00E52562">
        <w:rPr>
          <w:rFonts w:eastAsia="Times New Roman" w:cs="Times New Roman"/>
          <w:b/>
          <w:sz w:val="28"/>
          <w:szCs w:val="28"/>
          <w:lang w:eastAsia="pl-PL"/>
        </w:rPr>
        <w:t>osobowych jest dobrowolne</w:t>
      </w:r>
      <w:r w:rsidR="00870FD1">
        <w:rPr>
          <w:rFonts w:eastAsia="Times New Roman" w:cs="Times New Roman"/>
          <w:b/>
          <w:sz w:val="28"/>
          <w:szCs w:val="28"/>
          <w:lang w:eastAsia="pl-PL"/>
        </w:rPr>
        <w:t>,</w:t>
      </w:r>
      <w:r w:rsidR="00E52562">
        <w:rPr>
          <w:rFonts w:eastAsia="Times New Roman" w:cs="Times New Roman"/>
          <w:b/>
          <w:sz w:val="28"/>
          <w:szCs w:val="28"/>
          <w:lang w:eastAsia="pl-PL"/>
        </w:rPr>
        <w:t xml:space="preserve"> ale niezbędne do zabezpieczenia interesu Państwa i Administratora na wypadek postępowania reklamacyjnego lub dochodzenia roszczeń oraz oceny jakości usług</w:t>
      </w:r>
      <w:r w:rsidRPr="00C16DB0">
        <w:rPr>
          <w:rFonts w:eastAsia="Times New Roman" w:cs="Times New Roman"/>
          <w:b/>
          <w:sz w:val="28"/>
          <w:szCs w:val="28"/>
          <w:lang w:eastAsia="pl-PL"/>
        </w:rPr>
        <w:t>.</w:t>
      </w:r>
    </w:p>
    <w:sectPr w:rsidR="000A52B0" w:rsidRPr="00C16DB0" w:rsidSect="00C16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ECC"/>
    <w:multiLevelType w:val="multilevel"/>
    <w:tmpl w:val="FB44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EF"/>
    <w:rsid w:val="000A52B0"/>
    <w:rsid w:val="00227467"/>
    <w:rsid w:val="00386DC4"/>
    <w:rsid w:val="003A52F2"/>
    <w:rsid w:val="00615F64"/>
    <w:rsid w:val="00847F79"/>
    <w:rsid w:val="00870FD1"/>
    <w:rsid w:val="008A723C"/>
    <w:rsid w:val="008D27C7"/>
    <w:rsid w:val="00956647"/>
    <w:rsid w:val="00965E8A"/>
    <w:rsid w:val="0098466C"/>
    <w:rsid w:val="009B27EF"/>
    <w:rsid w:val="009B5C5B"/>
    <w:rsid w:val="00B11FCC"/>
    <w:rsid w:val="00C1409C"/>
    <w:rsid w:val="00C16DB0"/>
    <w:rsid w:val="00E52562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87368-8727-4DE5-BA48-234A0045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7EF"/>
    <w:rPr>
      <w:b/>
      <w:bCs/>
    </w:rPr>
  </w:style>
  <w:style w:type="paragraph" w:styleId="Akapitzlist">
    <w:name w:val="List Paragraph"/>
    <w:basedOn w:val="Normalny"/>
    <w:uiPriority w:val="34"/>
    <w:qFormat/>
    <w:rsid w:val="00FD79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2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Rzeszów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awilk</dc:creator>
  <cp:keywords/>
  <dc:description/>
  <cp:lastModifiedBy>Sławomir Stelmach</cp:lastModifiedBy>
  <cp:revision>4</cp:revision>
  <cp:lastPrinted>2018-05-18T09:05:00Z</cp:lastPrinted>
  <dcterms:created xsi:type="dcterms:W3CDTF">2018-05-25T08:19:00Z</dcterms:created>
  <dcterms:modified xsi:type="dcterms:W3CDTF">2018-05-25T08:37:00Z</dcterms:modified>
</cp:coreProperties>
</file>