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F2" w:rsidRPr="00846F28" w:rsidRDefault="00846F28">
      <w:pPr>
        <w:spacing w:after="0" w:line="271" w:lineRule="auto"/>
        <w:ind w:left="515" w:right="511" w:hanging="10"/>
        <w:jc w:val="center"/>
        <w:rPr>
          <w:color w:val="FF0000"/>
        </w:rPr>
      </w:pPr>
      <w:r w:rsidRPr="00846F28">
        <w:rPr>
          <w:rFonts w:ascii="Times New Roman" w:eastAsia="Times New Roman" w:hAnsi="Times New Roman" w:cs="Times New Roman"/>
          <w:b/>
          <w:color w:val="FF0000"/>
          <w:sz w:val="24"/>
        </w:rPr>
        <w:t>INSTRUKCJA ALARMOWA</w:t>
      </w:r>
      <w:r w:rsidR="009B1305" w:rsidRPr="00846F28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C65DF2" w:rsidRDefault="009B1305">
      <w:pPr>
        <w:spacing w:after="0"/>
        <w:ind w:left="5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65DF2" w:rsidRDefault="009B1305">
      <w:pPr>
        <w:spacing w:after="26"/>
        <w:ind w:left="5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65DF2" w:rsidRDefault="009B1305">
      <w:pPr>
        <w:spacing w:after="0" w:line="271" w:lineRule="auto"/>
        <w:ind w:left="515" w:right="51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ZASADY POSTĘPOWANIA </w:t>
      </w:r>
    </w:p>
    <w:p w:rsidR="00C65DF2" w:rsidRDefault="009B1305">
      <w:pPr>
        <w:spacing w:after="0" w:line="271" w:lineRule="auto"/>
        <w:ind w:left="515" w:right="39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 przypadku uzyskania informacji o podłożeniu lub </w:t>
      </w:r>
      <w:r w:rsidR="00846F28">
        <w:rPr>
          <w:rFonts w:ascii="Times New Roman" w:eastAsia="Times New Roman" w:hAnsi="Times New Roman" w:cs="Times New Roman"/>
          <w:b/>
          <w:sz w:val="24"/>
        </w:rPr>
        <w:t>zlokalizowaniu urządzenia</w:t>
      </w:r>
      <w:r>
        <w:rPr>
          <w:rFonts w:ascii="Times New Roman" w:eastAsia="Times New Roman" w:hAnsi="Times New Roman" w:cs="Times New Roman"/>
          <w:b/>
          <w:sz w:val="24"/>
        </w:rPr>
        <w:t xml:space="preserve"> wybuchowego w obiek</w:t>
      </w:r>
      <w:r w:rsidR="00846F28">
        <w:rPr>
          <w:rFonts w:ascii="Times New Roman" w:eastAsia="Times New Roman" w:hAnsi="Times New Roman" w:cs="Times New Roman"/>
          <w:b/>
          <w:sz w:val="24"/>
        </w:rPr>
        <w:t>tach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73024">
        <w:rPr>
          <w:rFonts w:ascii="Times New Roman" w:eastAsia="Times New Roman" w:hAnsi="Times New Roman" w:cs="Times New Roman"/>
          <w:b/>
          <w:sz w:val="24"/>
        </w:rPr>
        <w:t>Urzędu Miasta Rzeszowa, jednostek</w:t>
      </w:r>
      <w:r w:rsidR="00F16F62">
        <w:rPr>
          <w:rFonts w:ascii="Times New Roman" w:eastAsia="Times New Roman" w:hAnsi="Times New Roman" w:cs="Times New Roman"/>
          <w:b/>
          <w:sz w:val="24"/>
        </w:rPr>
        <w:t xml:space="preserve"> o</w:t>
      </w:r>
      <w:r w:rsidR="00573024">
        <w:rPr>
          <w:rFonts w:ascii="Times New Roman" w:eastAsia="Times New Roman" w:hAnsi="Times New Roman" w:cs="Times New Roman"/>
          <w:b/>
          <w:sz w:val="24"/>
        </w:rPr>
        <w:t>rganizacyjnych i spółek komunalnych Miasta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65DF2" w:rsidRDefault="009B1305" w:rsidP="003265E6">
      <w:pPr>
        <w:pStyle w:val="Nagwek1"/>
        <w:spacing w:before="360" w:after="240" w:line="276" w:lineRule="auto"/>
        <w:ind w:left="357" w:right="0" w:hanging="357"/>
      </w:pPr>
      <w:r>
        <w:t xml:space="preserve">ALARMOWANIE </w:t>
      </w:r>
    </w:p>
    <w:p w:rsidR="00C65DF2" w:rsidRPr="00E25DF9" w:rsidRDefault="009B1305" w:rsidP="00E25DF9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color w:val="auto"/>
        </w:rPr>
      </w:pPr>
      <w:r w:rsidRPr="00E25DF9">
        <w:rPr>
          <w:rFonts w:ascii="Times New Roman" w:eastAsia="Times New Roman" w:hAnsi="Times New Roman" w:cs="Times New Roman"/>
          <w:color w:val="auto"/>
          <w:sz w:val="24"/>
        </w:rPr>
        <w:t xml:space="preserve">Osobie przyjmującej zgłoszenie o podłożeniu urządzenia wybuchowego oraz </w:t>
      </w:r>
      <w:r w:rsidR="003265E6" w:rsidRPr="00E25DF9">
        <w:rPr>
          <w:rFonts w:ascii="Times New Roman" w:eastAsia="Times New Roman" w:hAnsi="Times New Roman" w:cs="Times New Roman"/>
          <w:color w:val="auto"/>
          <w:sz w:val="24"/>
        </w:rPr>
        <w:t>a</w:t>
      </w:r>
      <w:r w:rsidRPr="00E25DF9">
        <w:rPr>
          <w:rFonts w:ascii="Times New Roman" w:eastAsia="Times New Roman" w:hAnsi="Times New Roman" w:cs="Times New Roman"/>
          <w:color w:val="auto"/>
          <w:sz w:val="24"/>
        </w:rPr>
        <w:t xml:space="preserve">dministratorowi obiektu nie wolno lekceważyć żadnej informacji na ten temat. </w:t>
      </w:r>
      <w:r w:rsidRPr="00E25DF9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:rsidR="00C65DF2" w:rsidRPr="00E25DF9" w:rsidRDefault="009B1305" w:rsidP="00E25DF9">
      <w:pPr>
        <w:numPr>
          <w:ilvl w:val="0"/>
          <w:numId w:val="1"/>
        </w:numPr>
        <w:spacing w:before="120" w:after="0" w:line="276" w:lineRule="auto"/>
        <w:ind w:left="357" w:hanging="357"/>
        <w:jc w:val="both"/>
        <w:rPr>
          <w:color w:val="auto"/>
        </w:rPr>
      </w:pPr>
      <w:r w:rsidRPr="00E25DF9">
        <w:rPr>
          <w:rFonts w:ascii="Times New Roman" w:eastAsia="Times New Roman" w:hAnsi="Times New Roman" w:cs="Times New Roman"/>
          <w:color w:val="auto"/>
          <w:sz w:val="24"/>
        </w:rPr>
        <w:t xml:space="preserve">Osoba, która przyjęła zgłoszenie o podłożeniu urządzenia wybuchowego albo zauważyła w obiekcie przedmiot niewiadomego pochodzenia, mogący zawierać materiał wybuchowy powinna powiadomić o tym: </w:t>
      </w:r>
    </w:p>
    <w:p w:rsidR="00E25DF9" w:rsidRPr="00E25DF9" w:rsidRDefault="00E25DF9" w:rsidP="00846F28">
      <w:pPr>
        <w:numPr>
          <w:ilvl w:val="2"/>
          <w:numId w:val="2"/>
        </w:numPr>
        <w:spacing w:after="0" w:line="276" w:lineRule="auto"/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5DF9">
        <w:rPr>
          <w:rFonts w:ascii="Times New Roman" w:hAnsi="Times New Roman" w:cs="Times New Roman"/>
          <w:color w:val="auto"/>
          <w:sz w:val="24"/>
          <w:szCs w:val="24"/>
        </w:rPr>
        <w:t>Dyrektora wydziału, Kierownika jednostki organizacyjnej, Prezesa spółki komunalnej miasta,</w:t>
      </w:r>
    </w:p>
    <w:p w:rsidR="00E25DF9" w:rsidRPr="00E25DF9" w:rsidRDefault="00E25DF9" w:rsidP="00846F28">
      <w:pPr>
        <w:numPr>
          <w:ilvl w:val="2"/>
          <w:numId w:val="2"/>
        </w:numPr>
        <w:spacing w:after="0" w:line="276" w:lineRule="auto"/>
        <w:ind w:hanging="360"/>
        <w:jc w:val="both"/>
        <w:rPr>
          <w:color w:val="auto"/>
        </w:rPr>
      </w:pPr>
      <w:r w:rsidRPr="00E25DF9">
        <w:rPr>
          <w:rFonts w:ascii="Times New Roman" w:eastAsia="Times New Roman" w:hAnsi="Times New Roman" w:cs="Times New Roman"/>
          <w:color w:val="auto"/>
          <w:sz w:val="24"/>
        </w:rPr>
        <w:t>Policję – tel. 112 lub 997, która z urzędu dokonuje sprawdzenia wiarygodności każdego zgłoszenia</w:t>
      </w:r>
    </w:p>
    <w:p w:rsidR="00C65DF2" w:rsidRPr="00E25DF9" w:rsidRDefault="00F76EF3" w:rsidP="00E25DF9">
      <w:pPr>
        <w:numPr>
          <w:ilvl w:val="2"/>
          <w:numId w:val="2"/>
        </w:numPr>
        <w:spacing w:after="0" w:line="276" w:lineRule="auto"/>
        <w:ind w:hanging="360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>A</w:t>
      </w:r>
      <w:bookmarkStart w:id="0" w:name="_GoBack"/>
      <w:bookmarkEnd w:id="0"/>
      <w:r w:rsidR="009B1305" w:rsidRPr="00E25DF9">
        <w:rPr>
          <w:rFonts w:ascii="Times New Roman" w:eastAsia="Times New Roman" w:hAnsi="Times New Roman" w:cs="Times New Roman"/>
          <w:color w:val="auto"/>
          <w:sz w:val="24"/>
        </w:rPr>
        <w:t>dministratora obiektu – tel. ……………………………</w:t>
      </w:r>
      <w:r w:rsidR="00E25DF9" w:rsidRPr="00E25DF9">
        <w:rPr>
          <w:rFonts w:ascii="Times New Roman" w:eastAsia="Times New Roman" w:hAnsi="Times New Roman" w:cs="Times New Roman"/>
          <w:color w:val="auto"/>
          <w:sz w:val="24"/>
        </w:rPr>
        <w:t>………………………….</w:t>
      </w:r>
      <w:r w:rsidR="009B1305" w:rsidRPr="00E25DF9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:rsidR="00E25DF9" w:rsidRPr="00E25DF9" w:rsidRDefault="00573024" w:rsidP="00E25DF9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E25DF9">
        <w:rPr>
          <w:rFonts w:ascii="Times New Roman" w:eastAsia="Times New Roman" w:hAnsi="Times New Roman" w:cs="Times New Roman"/>
          <w:color w:val="auto"/>
          <w:sz w:val="24"/>
        </w:rPr>
        <w:t>Dyrektor Wydziału</w:t>
      </w:r>
      <w:r w:rsidR="00E25DF9" w:rsidRPr="00E25DF9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Pr="00E25DF9">
        <w:rPr>
          <w:rFonts w:ascii="Times New Roman" w:eastAsia="Times New Roman" w:hAnsi="Times New Roman" w:cs="Times New Roman"/>
          <w:color w:val="auto"/>
          <w:sz w:val="24"/>
        </w:rPr>
        <w:t>/ Kierownik jednostki organizacyjnej</w:t>
      </w:r>
      <w:r w:rsidR="00E25DF9" w:rsidRPr="00E25DF9">
        <w:rPr>
          <w:rFonts w:ascii="Times New Roman" w:eastAsia="Times New Roman" w:hAnsi="Times New Roman" w:cs="Times New Roman"/>
          <w:color w:val="auto"/>
          <w:sz w:val="24"/>
        </w:rPr>
        <w:t>, Prezes spółki komunalnej miasta</w:t>
      </w:r>
      <w:r w:rsidRPr="00E25DF9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E25DF9" w:rsidRPr="00E25DF9">
        <w:rPr>
          <w:rFonts w:ascii="Times New Roman" w:eastAsia="Times New Roman" w:hAnsi="Times New Roman" w:cs="Times New Roman"/>
          <w:color w:val="auto"/>
          <w:sz w:val="24"/>
        </w:rPr>
        <w:t>powiadamia:</w:t>
      </w:r>
    </w:p>
    <w:p w:rsidR="00E25DF9" w:rsidRPr="00E25DF9" w:rsidRDefault="00573024" w:rsidP="00E25DF9">
      <w:pPr>
        <w:pStyle w:val="Akapitzlist"/>
        <w:numPr>
          <w:ilvl w:val="0"/>
          <w:numId w:val="29"/>
        </w:numPr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E25DF9">
        <w:rPr>
          <w:rFonts w:ascii="Times New Roman" w:eastAsia="Times New Roman" w:hAnsi="Times New Roman" w:cs="Times New Roman"/>
          <w:color w:val="auto"/>
          <w:sz w:val="24"/>
        </w:rPr>
        <w:t xml:space="preserve">Prezydenta </w:t>
      </w:r>
      <w:r w:rsidR="00E25DF9" w:rsidRPr="00E25DF9">
        <w:rPr>
          <w:rFonts w:ascii="Times New Roman" w:eastAsia="Times New Roman" w:hAnsi="Times New Roman" w:cs="Times New Roman"/>
          <w:color w:val="auto"/>
          <w:sz w:val="24"/>
        </w:rPr>
        <w:t>Miasta Rzeszowa lub</w:t>
      </w:r>
      <w:r w:rsidRPr="00E25DF9">
        <w:rPr>
          <w:rFonts w:ascii="Times New Roman" w:eastAsia="Times New Roman" w:hAnsi="Times New Roman" w:cs="Times New Roman"/>
          <w:color w:val="auto"/>
          <w:sz w:val="24"/>
        </w:rPr>
        <w:t xml:space="preserve"> Zastępcę Prezydenta Miasta Rzeszowa</w:t>
      </w:r>
      <w:r w:rsidR="00E25DF9" w:rsidRPr="00E25DF9">
        <w:rPr>
          <w:rFonts w:ascii="Times New Roman" w:eastAsia="Times New Roman" w:hAnsi="Times New Roman" w:cs="Times New Roman"/>
          <w:color w:val="auto"/>
          <w:sz w:val="24"/>
        </w:rPr>
        <w:t>,</w:t>
      </w:r>
    </w:p>
    <w:p w:rsidR="00573024" w:rsidRPr="00E25DF9" w:rsidRDefault="00573024" w:rsidP="00E25DF9">
      <w:pPr>
        <w:pStyle w:val="Akapitzlist"/>
        <w:numPr>
          <w:ilvl w:val="0"/>
          <w:numId w:val="29"/>
        </w:numPr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E25DF9">
        <w:rPr>
          <w:rFonts w:ascii="Times New Roman" w:eastAsia="Times New Roman" w:hAnsi="Times New Roman" w:cs="Times New Roman"/>
          <w:color w:val="auto"/>
          <w:sz w:val="24"/>
        </w:rPr>
        <w:t>Dyrektora Wydziału Zarządzania Kryzysowego i Ochrony Ludności Urzędu Miasta Rzeszowa.</w:t>
      </w:r>
    </w:p>
    <w:p w:rsidR="00C65DF2" w:rsidRDefault="009B1305" w:rsidP="003265E6">
      <w:pPr>
        <w:numPr>
          <w:ilvl w:val="0"/>
          <w:numId w:val="1"/>
        </w:numPr>
        <w:spacing w:before="120" w:after="0" w:line="276" w:lineRule="auto"/>
        <w:ind w:left="357" w:hanging="35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zależności od rodzaju zdarzenia, zawiadamiając Policję należy podać: </w:t>
      </w:r>
    </w:p>
    <w:p w:rsidR="00C65DF2" w:rsidRDefault="009B1305" w:rsidP="00846F28">
      <w:pPr>
        <w:numPr>
          <w:ilvl w:val="1"/>
          <w:numId w:val="11"/>
        </w:numPr>
        <w:spacing w:after="0" w:line="276" w:lineRule="auto"/>
        <w:ind w:left="703" w:hanging="34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treść rozmowy ze zgłaszającym podłożenie urządzenia wybuchowego, którą należy prowadzić wg wskazówek załączonych do instrukcji – załącznik nr 2, </w:t>
      </w:r>
    </w:p>
    <w:p w:rsidR="00C65DF2" w:rsidRDefault="009B1305" w:rsidP="00846F28">
      <w:pPr>
        <w:numPr>
          <w:ilvl w:val="1"/>
          <w:numId w:val="11"/>
        </w:numPr>
        <w:spacing w:after="0" w:line="276" w:lineRule="auto"/>
        <w:ind w:left="703" w:hanging="34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treść przesłanej wiadomości o podłożeniu urządzenia wybuchowego (list przesłany drogą elektroniczną należy zabezpieczyć wg wskazówek załączonych do instrukcji – załącznik nr 3), </w:t>
      </w:r>
    </w:p>
    <w:p w:rsidR="00C65DF2" w:rsidRDefault="009B1305" w:rsidP="00846F28">
      <w:pPr>
        <w:numPr>
          <w:ilvl w:val="1"/>
          <w:numId w:val="11"/>
        </w:numPr>
        <w:spacing w:after="0" w:line="276" w:lineRule="auto"/>
        <w:ind w:left="703" w:hanging="34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miejsce i opis zlokalizowanego przedmiotu, który może zawierać materiał wybuchowy, </w:t>
      </w:r>
    </w:p>
    <w:p w:rsidR="00C65DF2" w:rsidRDefault="009B1305" w:rsidP="00846F28">
      <w:pPr>
        <w:numPr>
          <w:ilvl w:val="1"/>
          <w:numId w:val="11"/>
        </w:numPr>
        <w:spacing w:after="0" w:line="276" w:lineRule="auto"/>
        <w:ind w:left="703" w:hanging="346"/>
        <w:jc w:val="both"/>
      </w:pPr>
      <w:r>
        <w:rPr>
          <w:rFonts w:ascii="Times New Roman" w:eastAsia="Times New Roman" w:hAnsi="Times New Roman" w:cs="Times New Roman"/>
          <w:sz w:val="24"/>
        </w:rPr>
        <w:t>numer telefonu, z którego prowadzona</w:t>
      </w:r>
      <w:r w:rsidR="00846F28">
        <w:rPr>
          <w:rFonts w:ascii="Times New Roman" w:eastAsia="Times New Roman" w:hAnsi="Times New Roman" w:cs="Times New Roman"/>
          <w:sz w:val="24"/>
        </w:rPr>
        <w:t xml:space="preserve"> jest rozmowa i swoje nazwisko.</w:t>
      </w:r>
    </w:p>
    <w:p w:rsidR="00C65DF2" w:rsidRDefault="009B1305" w:rsidP="00846F28">
      <w:pPr>
        <w:pStyle w:val="Nagwek1"/>
        <w:spacing w:before="120" w:after="120" w:line="276" w:lineRule="auto"/>
        <w:ind w:left="357" w:right="0" w:hanging="357"/>
        <w:jc w:val="both"/>
      </w:pPr>
      <w:r>
        <w:t xml:space="preserve">CZYNNOŚCI PODEJMOWANE PRZEZ ADMINISTRATORA OBIEKTU PO UZYSKANIU INFORMACJI O PODŁOŻENIU URZĄDZENIA WYBUCHOWEGO LUB W PRZYPADKU JEGO ZLOKALIZOWANIA </w:t>
      </w:r>
    </w:p>
    <w:p w:rsidR="00C65DF2" w:rsidRDefault="009B1305" w:rsidP="003265E6">
      <w:pPr>
        <w:numPr>
          <w:ilvl w:val="0"/>
          <w:numId w:val="3"/>
        </w:numPr>
        <w:spacing w:before="120" w:after="0" w:line="276" w:lineRule="auto"/>
        <w:ind w:left="357" w:hanging="35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Do czasu przybycia Policji czynnościami zarządza administrator obiektu, a w czasie jego nieobecności osoba przez niego upoważniona. </w:t>
      </w:r>
    </w:p>
    <w:p w:rsidR="00C65DF2" w:rsidRDefault="009B1305" w:rsidP="003265E6">
      <w:pPr>
        <w:numPr>
          <w:ilvl w:val="0"/>
          <w:numId w:val="3"/>
        </w:numPr>
        <w:spacing w:before="120" w:after="0" w:line="276" w:lineRule="auto"/>
        <w:ind w:left="357" w:hanging="35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Zarządzający czynnościami, w sytuacji, gdy urządzenie wybuchowe nie zostało jeszcze zlokalizowane, </w:t>
      </w:r>
      <w:r w:rsidR="00846F28">
        <w:rPr>
          <w:rFonts w:ascii="Times New Roman" w:eastAsia="Times New Roman" w:hAnsi="Times New Roman" w:cs="Times New Roman"/>
          <w:sz w:val="24"/>
        </w:rPr>
        <w:t>poleca, aby</w:t>
      </w:r>
      <w:r>
        <w:rPr>
          <w:rFonts w:ascii="Times New Roman" w:eastAsia="Times New Roman" w:hAnsi="Times New Roman" w:cs="Times New Roman"/>
          <w:sz w:val="24"/>
        </w:rPr>
        <w:t xml:space="preserve"> użytkownicy pomieszczeń dokonali sprawdzenia, czy znajdują się w nich: </w:t>
      </w:r>
    </w:p>
    <w:p w:rsidR="00C65DF2" w:rsidRDefault="009B1305" w:rsidP="00846F28">
      <w:pPr>
        <w:pStyle w:val="Akapitzlist"/>
        <w:numPr>
          <w:ilvl w:val="0"/>
          <w:numId w:val="17"/>
        </w:numPr>
        <w:spacing w:after="0" w:line="276" w:lineRule="auto"/>
        <w:jc w:val="both"/>
      </w:pPr>
      <w:r w:rsidRPr="00846F28">
        <w:rPr>
          <w:rFonts w:ascii="Times New Roman" w:eastAsia="Times New Roman" w:hAnsi="Times New Roman" w:cs="Times New Roman"/>
          <w:sz w:val="24"/>
        </w:rPr>
        <w:lastRenderedPageBreak/>
        <w:t>przedmioty, których wcześniej nie było i nie wnieśli ich użytkownicy pomieszczeń</w:t>
      </w:r>
      <w:r w:rsidR="00846F28" w:rsidRPr="00846F28">
        <w:rPr>
          <w:rFonts w:ascii="Times New Roman" w:eastAsia="Times New Roman" w:hAnsi="Times New Roman" w:cs="Times New Roman"/>
          <w:sz w:val="24"/>
        </w:rPr>
        <w:t xml:space="preserve">, </w:t>
      </w:r>
      <w:r w:rsidR="00846F28">
        <w:rPr>
          <w:rFonts w:ascii="Times New Roman" w:eastAsia="Times New Roman" w:hAnsi="Times New Roman" w:cs="Times New Roman"/>
          <w:sz w:val="24"/>
        </w:rPr>
        <w:br/>
      </w:r>
      <w:r w:rsidRPr="00846F28">
        <w:rPr>
          <w:rFonts w:ascii="Times New Roman" w:eastAsia="Times New Roman" w:hAnsi="Times New Roman" w:cs="Times New Roman"/>
          <w:sz w:val="24"/>
        </w:rPr>
        <w:t xml:space="preserve">(a mogły być wniesione i pozostawione przez inne osoby, np. interesantów), </w:t>
      </w:r>
    </w:p>
    <w:p w:rsidR="00C65DF2" w:rsidRDefault="009B1305" w:rsidP="00846F28">
      <w:pPr>
        <w:pStyle w:val="Akapitzlist"/>
        <w:numPr>
          <w:ilvl w:val="0"/>
          <w:numId w:val="17"/>
        </w:numPr>
        <w:spacing w:after="0" w:line="276" w:lineRule="auto"/>
        <w:jc w:val="both"/>
      </w:pPr>
      <w:r w:rsidRPr="00846F28">
        <w:rPr>
          <w:rFonts w:ascii="Times New Roman" w:eastAsia="Times New Roman" w:hAnsi="Times New Roman" w:cs="Times New Roman"/>
          <w:sz w:val="24"/>
        </w:rPr>
        <w:t xml:space="preserve">ślady przemieszczenia elementów wyposażenia pomieszczeń, </w:t>
      </w:r>
    </w:p>
    <w:p w:rsidR="00C65DF2" w:rsidRDefault="009B1305" w:rsidP="003265E6">
      <w:pPr>
        <w:pStyle w:val="Akapitzlist"/>
        <w:numPr>
          <w:ilvl w:val="0"/>
          <w:numId w:val="17"/>
        </w:numPr>
        <w:spacing w:after="0" w:line="276" w:lineRule="auto"/>
        <w:jc w:val="both"/>
      </w:pPr>
      <w:r w:rsidRPr="00846F28">
        <w:rPr>
          <w:rFonts w:ascii="Times New Roman" w:eastAsia="Times New Roman" w:hAnsi="Times New Roman" w:cs="Times New Roman"/>
          <w:sz w:val="24"/>
        </w:rPr>
        <w:t xml:space="preserve">zmiany w wyglądzie zewnętrznym przedmiotów znajdujących się w pomieszczeniu oraz emitowane z nich sygnały (np. dźwięki mechanizmów zegarowych, świecące elementy elektroniczne itp.). </w:t>
      </w:r>
    </w:p>
    <w:p w:rsidR="00C65DF2" w:rsidRPr="003265E6" w:rsidRDefault="009B1305" w:rsidP="003265E6">
      <w:pPr>
        <w:numPr>
          <w:ilvl w:val="0"/>
          <w:numId w:val="3"/>
        </w:numPr>
        <w:spacing w:before="120" w:after="0" w:line="276" w:lineRule="auto"/>
        <w:ind w:left="357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65E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Pomieszczenia ogólnodostępne, takie jak: korytarze, klatki schodowe, hole, windy, toalety, piwnice, strychy itp. oraz najbliższe otoczenie zewnętrzne obiektu powinny być sprawdzone przez pracowników obsługi administracyjnej lub ochrony. </w:t>
      </w:r>
    </w:p>
    <w:p w:rsidR="00C65DF2" w:rsidRPr="003265E6" w:rsidRDefault="009B1305" w:rsidP="003265E6">
      <w:pPr>
        <w:numPr>
          <w:ilvl w:val="0"/>
          <w:numId w:val="3"/>
        </w:numPr>
        <w:spacing w:before="120" w:after="0" w:line="276" w:lineRule="auto"/>
        <w:ind w:left="357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65E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przypadku stwierdzenia przez użytkowników pomieszczeń obecności przedmiotów, których wcześniej nie było lub zmiany w wyglądzie i usytuowaniu przedmiotów stale znajdujących się w tych pomieszczeniach, można przypuszczać, iż mogą to być urządzenia wybuchowe. W takiej sytuacji:  </w:t>
      </w:r>
    </w:p>
    <w:p w:rsidR="00C65DF2" w:rsidRPr="00846F28" w:rsidRDefault="009B1305" w:rsidP="00846F28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28">
        <w:rPr>
          <w:rFonts w:ascii="Times New Roman" w:eastAsia="Times New Roman" w:hAnsi="Times New Roman" w:cs="Times New Roman"/>
          <w:b/>
          <w:sz w:val="24"/>
          <w:szCs w:val="24"/>
        </w:rPr>
        <w:t xml:space="preserve">nie wolno dotykać </w:t>
      </w:r>
      <w:r w:rsidRPr="00846F28">
        <w:rPr>
          <w:rFonts w:ascii="Times New Roman" w:eastAsia="Times New Roman" w:hAnsi="Times New Roman" w:cs="Times New Roman"/>
          <w:sz w:val="24"/>
          <w:szCs w:val="24"/>
        </w:rPr>
        <w:t xml:space="preserve">zlokalizowanych przedmiotów, a o ich umiejscowieniu należy natychmiast powiadomić administratora obiektu. </w:t>
      </w:r>
    </w:p>
    <w:p w:rsidR="00C65DF2" w:rsidRPr="003265E6" w:rsidRDefault="009B1305" w:rsidP="003265E6">
      <w:pPr>
        <w:spacing w:before="240" w:after="24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265E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Administrator obiektu może wydać decyzję o ewakuacji osób z zagrożonego obiektu przed przybyciem Policji</w:t>
      </w:r>
      <w:r w:rsidRPr="003265E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C65DF2" w:rsidRPr="00846F28" w:rsidRDefault="009B1305" w:rsidP="003265E6">
      <w:pPr>
        <w:numPr>
          <w:ilvl w:val="0"/>
          <w:numId w:val="3"/>
        </w:numPr>
        <w:spacing w:before="120"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F28">
        <w:rPr>
          <w:rFonts w:ascii="Times New Roman" w:eastAsia="Times New Roman" w:hAnsi="Times New Roman" w:cs="Times New Roman"/>
          <w:sz w:val="24"/>
          <w:szCs w:val="24"/>
        </w:rPr>
        <w:t xml:space="preserve">W przypadku ogłoszenia ewakuacji </w:t>
      </w:r>
      <w:r w:rsidRPr="00846F28">
        <w:rPr>
          <w:rFonts w:ascii="Times New Roman" w:eastAsia="Times New Roman" w:hAnsi="Times New Roman" w:cs="Times New Roman"/>
          <w:b/>
          <w:sz w:val="24"/>
          <w:szCs w:val="24"/>
        </w:rPr>
        <w:t xml:space="preserve">administrator obiektu poleca </w:t>
      </w:r>
      <w:r w:rsidRPr="00846F28">
        <w:rPr>
          <w:rFonts w:ascii="Times New Roman" w:eastAsia="Times New Roman" w:hAnsi="Times New Roman" w:cs="Times New Roman"/>
          <w:sz w:val="24"/>
          <w:szCs w:val="24"/>
        </w:rPr>
        <w:t xml:space="preserve">użytkownikom pomieszczeń zabrać ze sobą rzeczy osobiste, z którymi przybyli do obiektu i mieć je stale przy sobie np.: torebki, nesesery, plecaki oraz nakrycia wierzchnie. </w:t>
      </w:r>
    </w:p>
    <w:p w:rsidR="00C65DF2" w:rsidRPr="00846F28" w:rsidRDefault="009B1305" w:rsidP="003265E6">
      <w:pPr>
        <w:numPr>
          <w:ilvl w:val="0"/>
          <w:numId w:val="3"/>
        </w:numPr>
        <w:spacing w:before="120"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F28">
        <w:rPr>
          <w:rFonts w:ascii="Times New Roman" w:eastAsia="Times New Roman" w:hAnsi="Times New Roman" w:cs="Times New Roman"/>
          <w:sz w:val="24"/>
          <w:szCs w:val="24"/>
        </w:rPr>
        <w:t xml:space="preserve">Administrator obiektu ogłaszając ewakuację powinien zachować spokój i opanowanie, aby nie dopuścić do przejawów paniki.  </w:t>
      </w:r>
    </w:p>
    <w:p w:rsidR="00C65DF2" w:rsidRPr="00846F28" w:rsidRDefault="009B1305" w:rsidP="00677A06">
      <w:pPr>
        <w:pStyle w:val="Nagwek1"/>
        <w:spacing w:before="120" w:after="120" w:line="276" w:lineRule="auto"/>
        <w:ind w:left="357" w:right="0" w:hanging="357"/>
        <w:jc w:val="both"/>
        <w:rPr>
          <w:szCs w:val="24"/>
        </w:rPr>
      </w:pPr>
      <w:r w:rsidRPr="00846F28">
        <w:rPr>
          <w:szCs w:val="24"/>
        </w:rPr>
        <w:t xml:space="preserve">AKCJA ROZPOZNAWCZO - NEUTRALIZACYJNA ZLOKALIZOWANYCH URZĄDZEŃ WYBUCHOWYCH </w:t>
      </w:r>
    </w:p>
    <w:p w:rsidR="00C65DF2" w:rsidRPr="00846F28" w:rsidRDefault="009B1305" w:rsidP="003265E6">
      <w:pPr>
        <w:numPr>
          <w:ilvl w:val="0"/>
          <w:numId w:val="4"/>
        </w:numPr>
        <w:spacing w:before="120"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F28">
        <w:rPr>
          <w:rFonts w:ascii="Times New Roman" w:eastAsia="Times New Roman" w:hAnsi="Times New Roman" w:cs="Times New Roman"/>
          <w:sz w:val="24"/>
          <w:szCs w:val="24"/>
        </w:rPr>
        <w:t xml:space="preserve">Po przybyciu do obiektu policjanta lub policyjnej grupy interwencyjnej administrator obiektu powinien przekazać im wszelkie informacje dotyczące zdarzenia oraz wskazać miejsca zlokalizowanych przedmiotów obcego pochodzenia i punkty </w:t>
      </w:r>
      <w:r w:rsidR="00846F28" w:rsidRPr="00846F28">
        <w:rPr>
          <w:rFonts w:ascii="Times New Roman" w:eastAsia="Times New Roman" w:hAnsi="Times New Roman" w:cs="Times New Roman"/>
          <w:sz w:val="24"/>
          <w:szCs w:val="24"/>
        </w:rPr>
        <w:t xml:space="preserve">newralgiczne </w:t>
      </w:r>
      <w:r w:rsidR="00846F28">
        <w:rPr>
          <w:rFonts w:ascii="Times New Roman" w:eastAsia="Times New Roman" w:hAnsi="Times New Roman" w:cs="Times New Roman"/>
          <w:sz w:val="24"/>
          <w:szCs w:val="24"/>
        </w:rPr>
        <w:br/>
      </w:r>
      <w:r w:rsidR="00846F28" w:rsidRPr="00846F2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846F28">
        <w:rPr>
          <w:rFonts w:ascii="Times New Roman" w:eastAsia="Times New Roman" w:hAnsi="Times New Roman" w:cs="Times New Roman"/>
          <w:sz w:val="24"/>
          <w:szCs w:val="24"/>
        </w:rPr>
        <w:t xml:space="preserve"> obiekcie.  </w:t>
      </w:r>
    </w:p>
    <w:p w:rsidR="00C65DF2" w:rsidRPr="00846F28" w:rsidRDefault="009B1305" w:rsidP="003265E6">
      <w:pPr>
        <w:numPr>
          <w:ilvl w:val="0"/>
          <w:numId w:val="4"/>
        </w:numPr>
        <w:spacing w:before="120"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F28">
        <w:rPr>
          <w:rFonts w:ascii="Times New Roman" w:eastAsia="Times New Roman" w:hAnsi="Times New Roman" w:cs="Times New Roman"/>
          <w:sz w:val="24"/>
          <w:szCs w:val="24"/>
        </w:rPr>
        <w:t xml:space="preserve">Policjant lub dowódca grupy policjantów przejmuje zarządzanie </w:t>
      </w:r>
      <w:r w:rsidR="00846F28" w:rsidRPr="00846F28">
        <w:rPr>
          <w:rFonts w:ascii="Times New Roman" w:eastAsia="Times New Roman" w:hAnsi="Times New Roman" w:cs="Times New Roman"/>
          <w:sz w:val="24"/>
          <w:szCs w:val="24"/>
        </w:rPr>
        <w:t xml:space="preserve">czynnościami, </w:t>
      </w:r>
      <w:r w:rsidR="00846F28">
        <w:rPr>
          <w:rFonts w:ascii="Times New Roman" w:eastAsia="Times New Roman" w:hAnsi="Times New Roman" w:cs="Times New Roman"/>
          <w:sz w:val="24"/>
          <w:szCs w:val="24"/>
        </w:rPr>
        <w:br/>
      </w:r>
      <w:r w:rsidR="00846F28" w:rsidRPr="00846F2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46F28">
        <w:rPr>
          <w:rFonts w:ascii="Times New Roman" w:eastAsia="Times New Roman" w:hAnsi="Times New Roman" w:cs="Times New Roman"/>
          <w:sz w:val="24"/>
          <w:szCs w:val="24"/>
        </w:rPr>
        <w:t xml:space="preserve"> administrator obiektu powinien udzielić mu wszechstronnej pomocy. </w:t>
      </w:r>
    </w:p>
    <w:p w:rsidR="00C65DF2" w:rsidRPr="00846F28" w:rsidRDefault="009B1305" w:rsidP="003265E6">
      <w:pPr>
        <w:numPr>
          <w:ilvl w:val="0"/>
          <w:numId w:val="4"/>
        </w:numPr>
        <w:spacing w:before="120"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F28">
        <w:rPr>
          <w:rFonts w:ascii="Times New Roman" w:eastAsia="Times New Roman" w:hAnsi="Times New Roman" w:cs="Times New Roman"/>
          <w:sz w:val="24"/>
          <w:szCs w:val="24"/>
        </w:rPr>
        <w:t xml:space="preserve">Na wniosek policjanta zarządzającego czynnościami administrator obiektu podejmuje decyzję o ewakuacji użytkowników i innych osób z obiektu – o </w:t>
      </w:r>
      <w:r w:rsidR="00846F28">
        <w:rPr>
          <w:rFonts w:ascii="Times New Roman" w:eastAsia="Times New Roman" w:hAnsi="Times New Roman" w:cs="Times New Roman"/>
          <w:sz w:val="24"/>
          <w:szCs w:val="24"/>
        </w:rPr>
        <w:t>ile wcześniej to nie nastąpiło.</w:t>
      </w:r>
    </w:p>
    <w:p w:rsidR="00C65DF2" w:rsidRPr="00846F28" w:rsidRDefault="009B1305" w:rsidP="003265E6">
      <w:pPr>
        <w:numPr>
          <w:ilvl w:val="0"/>
          <w:numId w:val="4"/>
        </w:numPr>
        <w:spacing w:before="120"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F28">
        <w:rPr>
          <w:rFonts w:ascii="Times New Roman" w:eastAsia="Times New Roman" w:hAnsi="Times New Roman" w:cs="Times New Roman"/>
          <w:sz w:val="24"/>
          <w:szCs w:val="24"/>
        </w:rPr>
        <w:t xml:space="preserve">Identyfikacją i rozpoznawaniem zlokalizowanych przedmiotów obcego pochodzenia oraz neutralizowaniem ewentualnie podłożonych urządzeń wybuchowych zajmują się uprawnione komórki organizacyjne Policji, przy wykorzystaniu specjalistycznych środków technicznych. </w:t>
      </w:r>
    </w:p>
    <w:p w:rsidR="00C65DF2" w:rsidRPr="00677A06" w:rsidRDefault="009B1305" w:rsidP="003265E6">
      <w:pPr>
        <w:numPr>
          <w:ilvl w:val="0"/>
          <w:numId w:val="4"/>
        </w:numPr>
        <w:spacing w:before="120"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F28">
        <w:rPr>
          <w:rFonts w:ascii="Times New Roman" w:eastAsia="Times New Roman" w:hAnsi="Times New Roman" w:cs="Times New Roman"/>
          <w:sz w:val="24"/>
          <w:szCs w:val="24"/>
        </w:rPr>
        <w:t xml:space="preserve">Po zakończeniu czynności policjant przekazuje protokolarnie obiekt administratorowi. </w:t>
      </w:r>
    </w:p>
    <w:p w:rsidR="00C65DF2" w:rsidRPr="00677A06" w:rsidRDefault="009B1305" w:rsidP="00677A06">
      <w:pPr>
        <w:pStyle w:val="Nagwek1"/>
        <w:spacing w:before="120" w:after="120" w:line="276" w:lineRule="auto"/>
        <w:ind w:left="357" w:right="0" w:hanging="357"/>
        <w:rPr>
          <w:szCs w:val="24"/>
        </w:rPr>
      </w:pPr>
      <w:r w:rsidRPr="00846F28">
        <w:rPr>
          <w:szCs w:val="24"/>
        </w:rPr>
        <w:lastRenderedPageBreak/>
        <w:t xml:space="preserve">POSTANOWIENIA KOŃCOWE </w:t>
      </w:r>
    </w:p>
    <w:p w:rsidR="00C65DF2" w:rsidRPr="00677A06" w:rsidRDefault="009B1305" w:rsidP="003265E6">
      <w:pPr>
        <w:numPr>
          <w:ilvl w:val="0"/>
          <w:numId w:val="5"/>
        </w:numPr>
        <w:spacing w:before="120"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F28">
        <w:rPr>
          <w:rFonts w:ascii="Times New Roman" w:eastAsia="Times New Roman" w:hAnsi="Times New Roman" w:cs="Times New Roman"/>
          <w:sz w:val="24"/>
          <w:szCs w:val="24"/>
        </w:rPr>
        <w:t xml:space="preserve">Administrator obiektu powinien podejmować wszelkie czynności zmierzające do fizycznej i technicznej ochrony obiektu, uniemożliwiające podkładanie w nim urządzeń wybuchowych. </w:t>
      </w:r>
    </w:p>
    <w:p w:rsidR="00C65DF2" w:rsidRPr="00677A06" w:rsidRDefault="009B1305" w:rsidP="003265E6">
      <w:pPr>
        <w:numPr>
          <w:ilvl w:val="0"/>
          <w:numId w:val="5"/>
        </w:numPr>
        <w:spacing w:before="120"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F28">
        <w:rPr>
          <w:rFonts w:ascii="Times New Roman" w:eastAsia="Times New Roman" w:hAnsi="Times New Roman" w:cs="Times New Roman"/>
          <w:sz w:val="24"/>
          <w:szCs w:val="24"/>
        </w:rPr>
        <w:t xml:space="preserve">Administrator obiektu powinien na bieżąco organizować szkolenie personelu w zakresie stosowania niniejszej instrukcji oraz prowadzenia ewakuacji, a także posiadać aktualny plan obiektu zawierający informację o rozmieszczeniu punktów newralgicznych, takich jak: węzły gazowe, energetyczne i wodne, który udostępnia na żądanie policjanta zarządzającego czynnościami. Policja, w miarę możliwości, udziela pomocy w realizacji szkolenia dla obiektów administracji publicznej. </w:t>
      </w:r>
    </w:p>
    <w:p w:rsidR="00C65DF2" w:rsidRPr="00677A06" w:rsidRDefault="009B1305" w:rsidP="003265E6">
      <w:pPr>
        <w:numPr>
          <w:ilvl w:val="0"/>
          <w:numId w:val="5"/>
        </w:numPr>
        <w:spacing w:before="120"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F28">
        <w:rPr>
          <w:rFonts w:ascii="Times New Roman" w:eastAsia="Times New Roman" w:hAnsi="Times New Roman" w:cs="Times New Roman"/>
          <w:sz w:val="24"/>
          <w:szCs w:val="24"/>
        </w:rPr>
        <w:t xml:space="preserve">Należy zapewnić bieżące monitorowanie wiadomości przekazywanych na adresy poczty elektronicznej danej instytucji, podawane do publicznej </w:t>
      </w:r>
      <w:r w:rsidR="00677A06" w:rsidRPr="00846F28">
        <w:rPr>
          <w:rFonts w:ascii="Times New Roman" w:eastAsia="Times New Roman" w:hAnsi="Times New Roman" w:cs="Times New Roman"/>
          <w:sz w:val="24"/>
          <w:szCs w:val="24"/>
        </w:rPr>
        <w:t>wiadomości, jako</w:t>
      </w:r>
      <w:r w:rsidRPr="00846F28">
        <w:rPr>
          <w:rFonts w:ascii="Times New Roman" w:eastAsia="Times New Roman" w:hAnsi="Times New Roman" w:cs="Times New Roman"/>
          <w:sz w:val="24"/>
          <w:szCs w:val="24"/>
        </w:rPr>
        <w:t xml:space="preserve"> adresy kontaktowe, pod kątem ewentualnego wpływu informacji o zagrożeniach dla obiektu. </w:t>
      </w:r>
    </w:p>
    <w:p w:rsidR="00C65DF2" w:rsidRPr="00677A06" w:rsidRDefault="009B1305" w:rsidP="003265E6">
      <w:pPr>
        <w:numPr>
          <w:ilvl w:val="0"/>
          <w:numId w:val="5"/>
        </w:numPr>
        <w:spacing w:before="120"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F28">
        <w:rPr>
          <w:rFonts w:ascii="Times New Roman" w:eastAsia="Times New Roman" w:hAnsi="Times New Roman" w:cs="Times New Roman"/>
          <w:b/>
          <w:sz w:val="24"/>
          <w:szCs w:val="24"/>
        </w:rPr>
        <w:t xml:space="preserve">Z treścią niniejszych „zasad postępowania” należy zapoznać jak najszersze grono osób. Decyzję w tym względzie podejmuje indywidualnie administrator obiektu.  </w:t>
      </w:r>
    </w:p>
    <w:p w:rsidR="00C65DF2" w:rsidRPr="00846F28" w:rsidRDefault="009B1305" w:rsidP="003265E6">
      <w:pPr>
        <w:numPr>
          <w:ilvl w:val="0"/>
          <w:numId w:val="5"/>
        </w:numPr>
        <w:spacing w:before="120"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F28">
        <w:rPr>
          <w:rFonts w:ascii="Times New Roman" w:eastAsia="Times New Roman" w:hAnsi="Times New Roman" w:cs="Times New Roman"/>
          <w:sz w:val="24"/>
          <w:szCs w:val="24"/>
        </w:rPr>
        <w:t xml:space="preserve">Do powszechnego stosowania zalecana jest Instrukcja skrócona – załącznik nr 1 </w:t>
      </w:r>
    </w:p>
    <w:p w:rsidR="00C65DF2" w:rsidRPr="00846F28" w:rsidRDefault="009B1305" w:rsidP="00846F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6F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65DF2" w:rsidRPr="00846F28" w:rsidRDefault="009B1305" w:rsidP="00846F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6F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65DF2" w:rsidRPr="00846F28" w:rsidRDefault="009B1305" w:rsidP="00846F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6F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65DF2" w:rsidRPr="00846F28" w:rsidRDefault="009B1305" w:rsidP="00846F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6F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65DF2" w:rsidRPr="00846F28" w:rsidRDefault="009B1305" w:rsidP="00846F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6F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65DF2" w:rsidRPr="00846F28" w:rsidRDefault="009B1305" w:rsidP="00846F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6F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65DF2" w:rsidRPr="00846F28" w:rsidRDefault="009B1305" w:rsidP="00846F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6F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65DF2" w:rsidRPr="00846F28" w:rsidRDefault="009B1305" w:rsidP="00846F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6F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65DF2" w:rsidRPr="00846F28" w:rsidRDefault="009B1305" w:rsidP="00846F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6F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65DF2" w:rsidRPr="00846F28" w:rsidRDefault="009B1305" w:rsidP="00846F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6F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65DF2" w:rsidRPr="00846F28" w:rsidRDefault="009B1305" w:rsidP="00846F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6F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65DF2" w:rsidRPr="00846F28" w:rsidRDefault="009B1305" w:rsidP="00846F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6F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65DF2" w:rsidRPr="00846F28" w:rsidRDefault="009B1305" w:rsidP="00846F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6F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65DF2" w:rsidRPr="00846F28" w:rsidRDefault="009B1305" w:rsidP="00846F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6F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65DF2" w:rsidRPr="00846F28" w:rsidRDefault="009B1305" w:rsidP="00846F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6F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65DF2" w:rsidRPr="00846F28" w:rsidRDefault="009B1305" w:rsidP="00846F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6F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65DF2" w:rsidRPr="00846F28" w:rsidRDefault="009B1305" w:rsidP="00846F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6F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65DF2" w:rsidRPr="00846F28" w:rsidRDefault="009B1305" w:rsidP="00846F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6F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65DF2" w:rsidRPr="00846F28" w:rsidRDefault="009B1305" w:rsidP="00846F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6F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65DF2" w:rsidRPr="00846F28" w:rsidRDefault="009B1305" w:rsidP="00846F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6F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65DF2" w:rsidRPr="00846F28" w:rsidRDefault="009B1305" w:rsidP="00846F2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F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65DF2" w:rsidRPr="00846F28" w:rsidRDefault="00C65DF2" w:rsidP="00846F28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C65DF2" w:rsidRPr="00846F28">
          <w:footerReference w:type="even" r:id="rId7"/>
          <w:footerReference w:type="default" r:id="rId8"/>
          <w:footerReference w:type="first" r:id="rId9"/>
          <w:pgSz w:w="11906" w:h="16838"/>
          <w:pgMar w:top="1284" w:right="1413" w:bottom="1510" w:left="1416" w:header="708" w:footer="713" w:gutter="0"/>
          <w:cols w:space="708"/>
        </w:sectPr>
      </w:pPr>
    </w:p>
    <w:p w:rsidR="00C65DF2" w:rsidRDefault="009B1305" w:rsidP="003265E6">
      <w:pPr>
        <w:spacing w:after="172"/>
        <w:ind w:left="-1087" w:right="-1065"/>
        <w:sectPr w:rsidR="00C65DF2">
          <w:footerReference w:type="even" r:id="rId10"/>
          <w:footerReference w:type="default" r:id="rId11"/>
          <w:footerReference w:type="first" r:id="rId12"/>
          <w:pgSz w:w="16838" w:h="11906" w:orient="landscape"/>
          <w:pgMar w:top="403" w:right="1276" w:bottom="1106" w:left="1418" w:header="708" w:footer="708" w:gutter="0"/>
          <w:cols w:space="708"/>
        </w:sectPr>
      </w:pPr>
      <w:r>
        <w:rPr>
          <w:noProof/>
        </w:rPr>
        <w:lastRenderedPageBreak/>
        <w:drawing>
          <wp:inline distT="0" distB="0" distL="0" distR="0">
            <wp:extent cx="10347961" cy="6601969"/>
            <wp:effectExtent l="0" t="0" r="0" b="0"/>
            <wp:docPr id="11030" name="Picture 1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0" name="Picture 1103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347961" cy="6601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65DF2" w:rsidRPr="003265E6" w:rsidRDefault="009B1305" w:rsidP="00573024">
      <w:pPr>
        <w:spacing w:after="0" w:line="276" w:lineRule="auto"/>
        <w:jc w:val="right"/>
        <w:rPr>
          <w:sz w:val="24"/>
          <w:szCs w:val="24"/>
        </w:rPr>
      </w:pPr>
      <w:r w:rsidRPr="003265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Załącznik nr 1  </w:t>
      </w:r>
    </w:p>
    <w:p w:rsidR="00DF676E" w:rsidRDefault="009B1305" w:rsidP="00E25DF9">
      <w:pPr>
        <w:pStyle w:val="Nagwek2"/>
        <w:spacing w:after="120" w:line="276" w:lineRule="auto"/>
        <w:ind w:left="0" w:firstLine="0"/>
        <w:rPr>
          <w:sz w:val="24"/>
          <w:szCs w:val="24"/>
        </w:rPr>
      </w:pPr>
      <w:r w:rsidRPr="003265E6">
        <w:rPr>
          <w:sz w:val="24"/>
          <w:szCs w:val="24"/>
        </w:rPr>
        <w:t xml:space="preserve">Instrukcja skrócona </w:t>
      </w:r>
    </w:p>
    <w:p w:rsidR="00C65DF2" w:rsidRPr="003265E6" w:rsidRDefault="009B1305" w:rsidP="003265E6">
      <w:pPr>
        <w:pStyle w:val="Nagwek2"/>
        <w:spacing w:line="276" w:lineRule="auto"/>
        <w:ind w:left="0" w:firstLine="0"/>
        <w:rPr>
          <w:sz w:val="24"/>
          <w:szCs w:val="24"/>
        </w:rPr>
      </w:pPr>
      <w:r w:rsidRPr="003265E6">
        <w:rPr>
          <w:sz w:val="24"/>
          <w:szCs w:val="24"/>
        </w:rPr>
        <w:t xml:space="preserve">Zasady postępowania dla osób, które jako pierwsze uzyskały informację o </w:t>
      </w:r>
      <w:r w:rsidR="003265E6" w:rsidRPr="003265E6">
        <w:rPr>
          <w:sz w:val="24"/>
          <w:szCs w:val="24"/>
        </w:rPr>
        <w:t>podłożeniu lub</w:t>
      </w:r>
      <w:r w:rsidRPr="003265E6">
        <w:rPr>
          <w:sz w:val="24"/>
          <w:szCs w:val="24"/>
        </w:rPr>
        <w:t xml:space="preserve"> zlokalizowaniu urządzenia wybuchowego w obiekcie użyteczności publicznej </w:t>
      </w:r>
    </w:p>
    <w:p w:rsidR="00C65DF2" w:rsidRDefault="009B1305" w:rsidP="003265E6">
      <w:pPr>
        <w:numPr>
          <w:ilvl w:val="0"/>
          <w:numId w:val="6"/>
        </w:numPr>
        <w:spacing w:before="360" w:after="120" w:line="276" w:lineRule="auto"/>
        <w:ind w:left="357" w:hanging="357"/>
      </w:pPr>
      <w:r>
        <w:rPr>
          <w:rFonts w:ascii="Times New Roman" w:eastAsia="Times New Roman" w:hAnsi="Times New Roman" w:cs="Times New Roman"/>
          <w:b/>
        </w:rPr>
        <w:t xml:space="preserve">Informacja o podłożeniu urządzenia wybuchowego przekazana telefonicznie </w:t>
      </w:r>
    </w:p>
    <w:p w:rsidR="00C65DF2" w:rsidRPr="003265E6" w:rsidRDefault="009B1305" w:rsidP="00DF676E">
      <w:pPr>
        <w:numPr>
          <w:ilvl w:val="1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Zachowaj spokój i nie rozłączaj się </w:t>
      </w:r>
    </w:p>
    <w:p w:rsidR="00C65DF2" w:rsidRPr="003265E6" w:rsidRDefault="009B1305" w:rsidP="00DF676E">
      <w:pPr>
        <w:numPr>
          <w:ilvl w:val="1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Jeżeli to możliwe, zasygnalizuj innym osobom, aby przysłuchiwali się rozmowie </w:t>
      </w:r>
    </w:p>
    <w:p w:rsidR="00C65DF2" w:rsidRPr="003265E6" w:rsidRDefault="009B1305" w:rsidP="00DF676E">
      <w:pPr>
        <w:numPr>
          <w:ilvl w:val="1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Poproś o powiadomienie o tej sytuacji administratora i Policję </w:t>
      </w:r>
    </w:p>
    <w:p w:rsidR="00C65DF2" w:rsidRPr="003265E6" w:rsidRDefault="009B1305" w:rsidP="00DF676E">
      <w:pPr>
        <w:numPr>
          <w:ilvl w:val="1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Jeżeli aparat telefoniczny identyfikuje numer dzwoniącego, zanotuj ten numer albo symbole, które się pojawiły na wyświetlaczu </w:t>
      </w:r>
    </w:p>
    <w:p w:rsidR="00C65DF2" w:rsidRPr="003265E6" w:rsidRDefault="009B1305" w:rsidP="00DF676E">
      <w:pPr>
        <w:numPr>
          <w:ilvl w:val="1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Zapisz dokładnie słowa informacji </w:t>
      </w:r>
    </w:p>
    <w:p w:rsidR="00DF676E" w:rsidRPr="00DF676E" w:rsidRDefault="009B1305" w:rsidP="00DF676E">
      <w:pPr>
        <w:numPr>
          <w:ilvl w:val="1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Utrzymuj dzwoniącego jak najdłużej na linii; użyj </w:t>
      </w:r>
      <w:r w:rsidRPr="003265E6">
        <w:rPr>
          <w:rFonts w:ascii="Times New Roman" w:eastAsia="Times New Roman" w:hAnsi="Times New Roman" w:cs="Times New Roman"/>
          <w:i/>
          <w:sz w:val="24"/>
          <w:szCs w:val="24"/>
        </w:rPr>
        <w:t>Formularza rozmowy ze zgłaszającym podłożenie urządzenia wybuchowego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, który pomoże Ci zebrać jak największą liczbę informacji </w:t>
      </w:r>
    </w:p>
    <w:p w:rsidR="00C65DF2" w:rsidRPr="003265E6" w:rsidRDefault="009B1305" w:rsidP="00DF676E">
      <w:pPr>
        <w:numPr>
          <w:ilvl w:val="1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Jeżeli to możliwe, nagraj rozmowę </w:t>
      </w:r>
    </w:p>
    <w:p w:rsidR="00C65DF2" w:rsidRPr="00DF676E" w:rsidRDefault="009B1305" w:rsidP="00DF676E">
      <w:pPr>
        <w:numPr>
          <w:ilvl w:val="1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Bądź dostępny i gotowy do przekazania szczegółowych informacji dotyczących rozmowy służbom przybyłym na miejsce </w:t>
      </w:r>
      <w:r w:rsidRPr="00DF67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5DF2" w:rsidRPr="003265E6" w:rsidRDefault="009B1305" w:rsidP="00DF676E">
      <w:pPr>
        <w:numPr>
          <w:ilvl w:val="0"/>
          <w:numId w:val="6"/>
        </w:numPr>
        <w:spacing w:before="120" w:after="120" w:line="276" w:lineRule="auto"/>
        <w:ind w:left="363" w:hanging="363"/>
        <w:jc w:val="both"/>
        <w:rPr>
          <w:rFonts w:ascii="Times New Roman" w:hAnsi="Times New Roman" w:cs="Times New Roman"/>
          <w:sz w:val="24"/>
          <w:szCs w:val="24"/>
        </w:rPr>
      </w:pPr>
      <w:r w:rsidRPr="003265E6">
        <w:rPr>
          <w:rFonts w:ascii="Times New Roman" w:eastAsia="Times New Roman" w:hAnsi="Times New Roman" w:cs="Times New Roman"/>
          <w:b/>
          <w:sz w:val="24"/>
          <w:szCs w:val="24"/>
        </w:rPr>
        <w:t xml:space="preserve">Informacja o podłożeniu urządzenia wybuchowego przekazana osobiście </w:t>
      </w:r>
    </w:p>
    <w:p w:rsidR="00C65DF2" w:rsidRPr="00DF676E" w:rsidRDefault="00E25DF9" w:rsidP="00DF676E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="009B1305" w:rsidRPr="00DF676E">
        <w:rPr>
          <w:rFonts w:ascii="Times New Roman" w:eastAsia="Times New Roman" w:hAnsi="Times New Roman" w:cs="Times New Roman"/>
          <w:sz w:val="24"/>
          <w:szCs w:val="24"/>
        </w:rPr>
        <w:t xml:space="preserve">eśli osoba przekazująca informację odejdzie zanotuj, w którym kierunku się udała </w:t>
      </w:r>
    </w:p>
    <w:p w:rsidR="00C65DF2" w:rsidRPr="00DF676E" w:rsidRDefault="00E25DF9" w:rsidP="00DF676E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9B1305" w:rsidRPr="00DF676E">
        <w:rPr>
          <w:rFonts w:ascii="Times New Roman" w:eastAsia="Times New Roman" w:hAnsi="Times New Roman" w:cs="Times New Roman"/>
          <w:sz w:val="24"/>
          <w:szCs w:val="24"/>
        </w:rPr>
        <w:t xml:space="preserve">owiadom administratora i Policję </w:t>
      </w:r>
    </w:p>
    <w:p w:rsidR="00C65DF2" w:rsidRPr="00DF676E" w:rsidRDefault="00E25DF9" w:rsidP="00DF676E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9B1305" w:rsidRPr="00DF676E">
        <w:rPr>
          <w:rFonts w:ascii="Times New Roman" w:eastAsia="Times New Roman" w:hAnsi="Times New Roman" w:cs="Times New Roman"/>
          <w:sz w:val="24"/>
          <w:szCs w:val="24"/>
        </w:rPr>
        <w:t xml:space="preserve">apisz przekazaną informację dokładnie w ten sam sposób, w jaki została wyartykułowana </w:t>
      </w:r>
    </w:p>
    <w:p w:rsidR="00C65DF2" w:rsidRPr="00DF676E" w:rsidRDefault="00E25DF9" w:rsidP="00DF676E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9B1305" w:rsidRPr="00DF676E">
        <w:rPr>
          <w:rFonts w:ascii="Times New Roman" w:eastAsia="Times New Roman" w:hAnsi="Times New Roman" w:cs="Times New Roman"/>
          <w:sz w:val="24"/>
          <w:szCs w:val="24"/>
        </w:rPr>
        <w:t xml:space="preserve">anotuj rysopis osoby, która przekazała informację: - imię, nazwisko, </w:t>
      </w:r>
      <w:r w:rsidR="00DF676E" w:rsidRPr="00DF676E">
        <w:rPr>
          <w:rFonts w:ascii="Times New Roman" w:eastAsia="Times New Roman" w:hAnsi="Times New Roman" w:cs="Times New Roman"/>
          <w:sz w:val="24"/>
          <w:szCs w:val="24"/>
        </w:rPr>
        <w:t>pseudonim, – jeśli</w:t>
      </w:r>
      <w:r w:rsidR="009B1305" w:rsidRPr="00DF676E">
        <w:rPr>
          <w:rFonts w:ascii="Times New Roman" w:eastAsia="Times New Roman" w:hAnsi="Times New Roman" w:cs="Times New Roman"/>
          <w:sz w:val="24"/>
          <w:szCs w:val="24"/>
        </w:rPr>
        <w:t xml:space="preserve"> są znane, </w:t>
      </w:r>
    </w:p>
    <w:p w:rsidR="00C65DF2" w:rsidRPr="00DF676E" w:rsidRDefault="009B1305" w:rsidP="00DF676E">
      <w:pPr>
        <w:pStyle w:val="Akapitzlist"/>
        <w:numPr>
          <w:ilvl w:val="0"/>
          <w:numId w:val="21"/>
        </w:numPr>
        <w:spacing w:after="0" w:line="276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676E">
        <w:rPr>
          <w:rFonts w:ascii="Times New Roman" w:eastAsia="Times New Roman" w:hAnsi="Times New Roman" w:cs="Times New Roman"/>
          <w:sz w:val="24"/>
          <w:szCs w:val="24"/>
        </w:rPr>
        <w:t xml:space="preserve">płeć, </w:t>
      </w:r>
    </w:p>
    <w:p w:rsidR="00C65DF2" w:rsidRPr="00DF676E" w:rsidRDefault="009B1305" w:rsidP="00DF676E">
      <w:pPr>
        <w:pStyle w:val="Akapitzlist"/>
        <w:numPr>
          <w:ilvl w:val="0"/>
          <w:numId w:val="21"/>
        </w:numPr>
        <w:spacing w:after="0" w:line="276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676E">
        <w:rPr>
          <w:rFonts w:ascii="Times New Roman" w:eastAsia="Times New Roman" w:hAnsi="Times New Roman" w:cs="Times New Roman"/>
          <w:sz w:val="24"/>
          <w:szCs w:val="24"/>
        </w:rPr>
        <w:t xml:space="preserve">wiek, </w:t>
      </w:r>
    </w:p>
    <w:p w:rsidR="00C65DF2" w:rsidRPr="00DF676E" w:rsidRDefault="009B1305" w:rsidP="00DF676E">
      <w:pPr>
        <w:pStyle w:val="Akapitzlist"/>
        <w:numPr>
          <w:ilvl w:val="0"/>
          <w:numId w:val="21"/>
        </w:numPr>
        <w:spacing w:after="0" w:line="276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676E">
        <w:rPr>
          <w:rFonts w:ascii="Times New Roman" w:eastAsia="Times New Roman" w:hAnsi="Times New Roman" w:cs="Times New Roman"/>
          <w:sz w:val="24"/>
          <w:szCs w:val="24"/>
        </w:rPr>
        <w:t xml:space="preserve">sylwetka (waga/wzrost), </w:t>
      </w:r>
    </w:p>
    <w:p w:rsidR="00C65DF2" w:rsidRPr="00DF676E" w:rsidRDefault="009B1305" w:rsidP="00DF676E">
      <w:pPr>
        <w:pStyle w:val="Akapitzlist"/>
        <w:numPr>
          <w:ilvl w:val="0"/>
          <w:numId w:val="21"/>
        </w:numPr>
        <w:spacing w:after="0" w:line="276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676E">
        <w:rPr>
          <w:rFonts w:ascii="Times New Roman" w:eastAsia="Times New Roman" w:hAnsi="Times New Roman" w:cs="Times New Roman"/>
          <w:sz w:val="24"/>
          <w:szCs w:val="24"/>
        </w:rPr>
        <w:t xml:space="preserve">włosy i kolor oczu, - rasa, </w:t>
      </w:r>
    </w:p>
    <w:p w:rsidR="00C65DF2" w:rsidRPr="00DF676E" w:rsidRDefault="009B1305" w:rsidP="00DF676E">
      <w:pPr>
        <w:pStyle w:val="Akapitzlist"/>
        <w:numPr>
          <w:ilvl w:val="0"/>
          <w:numId w:val="21"/>
        </w:numPr>
        <w:spacing w:after="0" w:line="276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676E">
        <w:rPr>
          <w:rFonts w:ascii="Times New Roman" w:eastAsia="Times New Roman" w:hAnsi="Times New Roman" w:cs="Times New Roman"/>
          <w:sz w:val="24"/>
          <w:szCs w:val="24"/>
        </w:rPr>
        <w:t xml:space="preserve">typ/kolor ubrania, </w:t>
      </w:r>
    </w:p>
    <w:p w:rsidR="00C65DF2" w:rsidRPr="00DF676E" w:rsidRDefault="009B1305" w:rsidP="00DF676E">
      <w:pPr>
        <w:pStyle w:val="Akapitzlist"/>
        <w:numPr>
          <w:ilvl w:val="0"/>
          <w:numId w:val="21"/>
        </w:numPr>
        <w:spacing w:after="0" w:line="276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676E">
        <w:rPr>
          <w:rFonts w:ascii="Times New Roman" w:eastAsia="Times New Roman" w:hAnsi="Times New Roman" w:cs="Times New Roman"/>
          <w:sz w:val="24"/>
          <w:szCs w:val="24"/>
        </w:rPr>
        <w:t xml:space="preserve">głos (głośny, głęboki, z akcentem, itp.), </w:t>
      </w:r>
    </w:p>
    <w:p w:rsidR="008E5827" w:rsidRPr="008E5827" w:rsidRDefault="009B1305" w:rsidP="008E5827">
      <w:pPr>
        <w:pStyle w:val="Akapitzlist"/>
        <w:numPr>
          <w:ilvl w:val="0"/>
          <w:numId w:val="21"/>
        </w:numPr>
        <w:spacing w:after="0" w:line="276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676E">
        <w:rPr>
          <w:rFonts w:ascii="Times New Roman" w:eastAsia="Times New Roman" w:hAnsi="Times New Roman" w:cs="Times New Roman"/>
          <w:sz w:val="24"/>
          <w:szCs w:val="24"/>
        </w:rPr>
        <w:t xml:space="preserve">znaki szczególne. </w:t>
      </w:r>
    </w:p>
    <w:p w:rsidR="00573024" w:rsidRPr="00E25DF9" w:rsidRDefault="00E25DF9" w:rsidP="00E25DF9">
      <w:pPr>
        <w:pStyle w:val="Akapitzlist"/>
        <w:numPr>
          <w:ilvl w:val="0"/>
          <w:numId w:val="3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5DF9">
        <w:rPr>
          <w:rFonts w:ascii="Times New Roman" w:eastAsia="Times New Roman" w:hAnsi="Times New Roman" w:cs="Times New Roman"/>
          <w:color w:val="auto"/>
          <w:sz w:val="24"/>
          <w:szCs w:val="24"/>
        </w:rPr>
        <w:t>jeśli</w:t>
      </w:r>
      <w:r w:rsidR="008E5827" w:rsidRPr="00E25D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jest to możliwe, postaraj się udostępnić </w:t>
      </w:r>
      <w:r w:rsidR="00573024" w:rsidRPr="00E25DF9">
        <w:rPr>
          <w:rFonts w:ascii="Times New Roman" w:eastAsia="Times New Roman" w:hAnsi="Times New Roman" w:cs="Times New Roman"/>
          <w:color w:val="auto"/>
          <w:sz w:val="24"/>
          <w:szCs w:val="24"/>
        </w:rPr>
        <w:t>nagrania z urządzeń rejestrujących – system monitoringu</w:t>
      </w:r>
    </w:p>
    <w:p w:rsidR="00C65DF2" w:rsidRPr="003265E6" w:rsidRDefault="009B1305" w:rsidP="00DF676E">
      <w:pPr>
        <w:numPr>
          <w:ilvl w:val="0"/>
          <w:numId w:val="6"/>
        </w:numPr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65E6">
        <w:rPr>
          <w:rFonts w:ascii="Times New Roman" w:eastAsia="Times New Roman" w:hAnsi="Times New Roman" w:cs="Times New Roman"/>
          <w:b/>
          <w:sz w:val="24"/>
          <w:szCs w:val="24"/>
        </w:rPr>
        <w:t xml:space="preserve">Informacja o podłożeniu urządzenia wybuchowego przekazana listownie </w:t>
      </w:r>
    </w:p>
    <w:p w:rsidR="00C65DF2" w:rsidRPr="003265E6" w:rsidRDefault="009B1305" w:rsidP="00DF676E">
      <w:pPr>
        <w:numPr>
          <w:ilvl w:val="1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Jeżeli to możliwe ogranicz dostęp do dokumentu innym osobom </w:t>
      </w:r>
    </w:p>
    <w:p w:rsidR="00C65DF2" w:rsidRPr="003265E6" w:rsidRDefault="009B1305" w:rsidP="00DF676E">
      <w:pPr>
        <w:numPr>
          <w:ilvl w:val="1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Zawiadom administratora i Policję </w:t>
      </w:r>
    </w:p>
    <w:p w:rsidR="00C65DF2" w:rsidRPr="003265E6" w:rsidRDefault="009B1305" w:rsidP="00DF676E">
      <w:pPr>
        <w:numPr>
          <w:ilvl w:val="1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Zapamiętaj, kto widział i dotykał dokument </w:t>
      </w:r>
    </w:p>
    <w:p w:rsidR="00C65DF2" w:rsidRPr="00DF676E" w:rsidRDefault="009B1305" w:rsidP="00DF676E">
      <w:pPr>
        <w:numPr>
          <w:ilvl w:val="1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Jeżeli to możliwe sfotografuj treść dokumentu </w:t>
      </w:r>
    </w:p>
    <w:p w:rsidR="00DF676E" w:rsidRPr="00DF676E" w:rsidRDefault="009B1305" w:rsidP="00DF676E">
      <w:pPr>
        <w:numPr>
          <w:ilvl w:val="0"/>
          <w:numId w:val="6"/>
        </w:numPr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65E6">
        <w:rPr>
          <w:rFonts w:ascii="Times New Roman" w:eastAsia="Times New Roman" w:hAnsi="Times New Roman" w:cs="Times New Roman"/>
          <w:b/>
          <w:sz w:val="24"/>
          <w:szCs w:val="24"/>
        </w:rPr>
        <w:t xml:space="preserve">Informacja o podłożeniu urządzenia wybuchowego przekazana pocztą elektroniczną </w:t>
      </w:r>
    </w:p>
    <w:p w:rsidR="00C65DF2" w:rsidRPr="00DF676E" w:rsidRDefault="009B1305" w:rsidP="00DF676E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676E">
        <w:rPr>
          <w:rFonts w:ascii="Times New Roman" w:eastAsia="Times New Roman" w:hAnsi="Times New Roman" w:cs="Times New Roman"/>
          <w:sz w:val="24"/>
          <w:szCs w:val="24"/>
        </w:rPr>
        <w:t>Zostaw wiadomość otwartą na komputerze</w:t>
      </w:r>
      <w:r w:rsidRPr="00DF67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65DF2" w:rsidRPr="00DF676E" w:rsidRDefault="009B1305" w:rsidP="00DF676E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676E">
        <w:rPr>
          <w:rFonts w:ascii="Times New Roman" w:eastAsia="Times New Roman" w:hAnsi="Times New Roman" w:cs="Times New Roman"/>
          <w:sz w:val="24"/>
          <w:szCs w:val="24"/>
        </w:rPr>
        <w:t>Zawiadom administratora obiektu, administratora systemu wewnętrznego, Policję</w:t>
      </w:r>
      <w:r w:rsidRPr="00DF67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65DF2" w:rsidRPr="00DF676E" w:rsidRDefault="009B1305" w:rsidP="00DF676E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676E">
        <w:rPr>
          <w:rFonts w:ascii="Times New Roman" w:eastAsia="Times New Roman" w:hAnsi="Times New Roman" w:cs="Times New Roman"/>
          <w:sz w:val="24"/>
          <w:szCs w:val="24"/>
        </w:rPr>
        <w:t>Utrwal informację, np. wydrukuj, sfotografuj albo skopiuj wiadomość i jej temat</w:t>
      </w:r>
      <w:r w:rsidRPr="00DF67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65DF2" w:rsidRPr="00DF676E" w:rsidRDefault="009B1305" w:rsidP="00DF676E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676E">
        <w:rPr>
          <w:rFonts w:ascii="Times New Roman" w:eastAsia="Times New Roman" w:hAnsi="Times New Roman" w:cs="Times New Roman"/>
          <w:sz w:val="24"/>
          <w:szCs w:val="24"/>
        </w:rPr>
        <w:t xml:space="preserve">Zanotuj datę i czas odebrania wiadomości </w:t>
      </w:r>
      <w:r w:rsidRPr="00DF67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65DF2" w:rsidRPr="00DF676E" w:rsidRDefault="009B1305" w:rsidP="00DF676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67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Pr="00DF676E">
        <w:rPr>
          <w:rFonts w:ascii="Times New Roman" w:hAnsi="Times New Roman" w:cs="Times New Roman"/>
          <w:b/>
          <w:sz w:val="24"/>
          <w:szCs w:val="24"/>
        </w:rPr>
        <w:t xml:space="preserve">Załącznik nr 2 </w:t>
      </w:r>
    </w:p>
    <w:p w:rsidR="00C65DF2" w:rsidRPr="003265E6" w:rsidRDefault="009B1305" w:rsidP="003265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65DF2" w:rsidRPr="003265E6" w:rsidRDefault="009B1305" w:rsidP="00DF676E">
      <w:pPr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5E6">
        <w:rPr>
          <w:rFonts w:ascii="Times New Roman" w:eastAsia="Times New Roman" w:hAnsi="Times New Roman" w:cs="Times New Roman"/>
          <w:b/>
          <w:sz w:val="24"/>
          <w:szCs w:val="24"/>
        </w:rPr>
        <w:t>Formularz rozmowy ze zgłaszającym podłożenie urządzenia wybuchowego</w:t>
      </w:r>
    </w:p>
    <w:p w:rsidR="00C65DF2" w:rsidRPr="003265E6" w:rsidRDefault="009B1305" w:rsidP="003265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5DF2" w:rsidRPr="003265E6" w:rsidRDefault="009B1305" w:rsidP="00DF676E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E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TRZYMAJ TĘ KARTKĘ POD TELEFONEM. POSTARAJ SIĘ NAGRAĆ ROZMOWĘ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5DF2" w:rsidRPr="00DF676E" w:rsidRDefault="009B1305" w:rsidP="00DF676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F676E">
        <w:rPr>
          <w:rFonts w:ascii="Times New Roman" w:eastAsia="Times New Roman" w:hAnsi="Times New Roman" w:cs="Times New Roman"/>
          <w:b/>
          <w:sz w:val="24"/>
          <w:szCs w:val="24"/>
        </w:rPr>
        <w:t>PYTANIA</w:t>
      </w:r>
    </w:p>
    <w:p w:rsidR="00DF676E" w:rsidRPr="00DF676E" w:rsidRDefault="009B1305" w:rsidP="00DF676E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76E">
        <w:rPr>
          <w:rFonts w:ascii="Times New Roman" w:eastAsia="Times New Roman" w:hAnsi="Times New Roman" w:cs="Times New Roman"/>
          <w:sz w:val="24"/>
          <w:szCs w:val="24"/>
        </w:rPr>
        <w:t xml:space="preserve">Kiedy bomba </w:t>
      </w:r>
      <w:r w:rsidR="00DF676E" w:rsidRPr="00DF676E">
        <w:rPr>
          <w:rFonts w:ascii="Times New Roman" w:eastAsia="Times New Roman" w:hAnsi="Times New Roman" w:cs="Times New Roman"/>
          <w:sz w:val="24"/>
          <w:szCs w:val="24"/>
        </w:rPr>
        <w:t xml:space="preserve">eksploduje? </w:t>
      </w:r>
    </w:p>
    <w:p w:rsidR="00C65DF2" w:rsidRPr="00DF676E" w:rsidRDefault="009B1305" w:rsidP="00DF676E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76E">
        <w:rPr>
          <w:rFonts w:ascii="Times New Roman" w:eastAsia="Times New Roman" w:hAnsi="Times New Roman" w:cs="Times New Roman"/>
          <w:sz w:val="24"/>
          <w:szCs w:val="24"/>
        </w:rPr>
        <w:t xml:space="preserve">Gdzie jest teraz </w:t>
      </w:r>
      <w:r w:rsidR="00DF676E" w:rsidRPr="00DF676E">
        <w:rPr>
          <w:rFonts w:ascii="Times New Roman" w:eastAsia="Times New Roman" w:hAnsi="Times New Roman" w:cs="Times New Roman"/>
          <w:sz w:val="24"/>
          <w:szCs w:val="24"/>
        </w:rPr>
        <w:t xml:space="preserve">bomba? </w:t>
      </w:r>
    </w:p>
    <w:p w:rsidR="00C65DF2" w:rsidRPr="00DF676E" w:rsidRDefault="009B1305" w:rsidP="00DF676E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76E">
        <w:rPr>
          <w:rFonts w:ascii="Times New Roman" w:eastAsia="Times New Roman" w:hAnsi="Times New Roman" w:cs="Times New Roman"/>
          <w:sz w:val="24"/>
          <w:szCs w:val="24"/>
        </w:rPr>
        <w:t xml:space="preserve">Jak wygląda </w:t>
      </w:r>
      <w:r w:rsidR="00DF676E" w:rsidRPr="00DF676E">
        <w:rPr>
          <w:rFonts w:ascii="Times New Roman" w:eastAsia="Times New Roman" w:hAnsi="Times New Roman" w:cs="Times New Roman"/>
          <w:sz w:val="24"/>
          <w:szCs w:val="24"/>
        </w:rPr>
        <w:t xml:space="preserve">bomba? </w:t>
      </w:r>
    </w:p>
    <w:p w:rsidR="00C65DF2" w:rsidRPr="00DF676E" w:rsidRDefault="009B1305" w:rsidP="00DF676E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76E">
        <w:rPr>
          <w:rFonts w:ascii="Times New Roman" w:eastAsia="Times New Roman" w:hAnsi="Times New Roman" w:cs="Times New Roman"/>
          <w:sz w:val="24"/>
          <w:szCs w:val="24"/>
        </w:rPr>
        <w:t xml:space="preserve">Jakiego typu jest ta </w:t>
      </w:r>
      <w:r w:rsidR="00DF676E" w:rsidRPr="00DF676E">
        <w:rPr>
          <w:rFonts w:ascii="Times New Roman" w:eastAsia="Times New Roman" w:hAnsi="Times New Roman" w:cs="Times New Roman"/>
          <w:sz w:val="24"/>
          <w:szCs w:val="24"/>
        </w:rPr>
        <w:t xml:space="preserve">bomba? </w:t>
      </w:r>
    </w:p>
    <w:p w:rsidR="00C65DF2" w:rsidRPr="00DF676E" w:rsidRDefault="009B1305" w:rsidP="00DF676E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76E">
        <w:rPr>
          <w:rFonts w:ascii="Times New Roman" w:eastAsia="Times New Roman" w:hAnsi="Times New Roman" w:cs="Times New Roman"/>
          <w:sz w:val="24"/>
          <w:szCs w:val="24"/>
        </w:rPr>
        <w:t xml:space="preserve">Co spowoduje </w:t>
      </w:r>
      <w:r w:rsidR="00DF676E" w:rsidRPr="00DF676E">
        <w:rPr>
          <w:rFonts w:ascii="Times New Roman" w:eastAsia="Times New Roman" w:hAnsi="Times New Roman" w:cs="Times New Roman"/>
          <w:sz w:val="24"/>
          <w:szCs w:val="24"/>
        </w:rPr>
        <w:t xml:space="preserve">eksplozję? </w:t>
      </w:r>
    </w:p>
    <w:p w:rsidR="00DF676E" w:rsidRPr="00DF676E" w:rsidRDefault="009B1305" w:rsidP="00DF676E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76E">
        <w:rPr>
          <w:rFonts w:ascii="Times New Roman" w:eastAsia="Times New Roman" w:hAnsi="Times New Roman" w:cs="Times New Roman"/>
          <w:sz w:val="24"/>
          <w:szCs w:val="24"/>
        </w:rPr>
        <w:t xml:space="preserve">Czy podłożyłeś </w:t>
      </w:r>
      <w:r w:rsidR="00DF676E" w:rsidRPr="00DF676E">
        <w:rPr>
          <w:rFonts w:ascii="Times New Roman" w:eastAsia="Times New Roman" w:hAnsi="Times New Roman" w:cs="Times New Roman"/>
          <w:sz w:val="24"/>
          <w:szCs w:val="24"/>
        </w:rPr>
        <w:t xml:space="preserve">bombę? </w:t>
      </w:r>
    </w:p>
    <w:p w:rsidR="00C65DF2" w:rsidRPr="00DF676E" w:rsidRDefault="00DF676E" w:rsidP="00DF676E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76E">
        <w:rPr>
          <w:rFonts w:ascii="Times New Roman" w:eastAsia="Times New Roman" w:hAnsi="Times New Roman" w:cs="Times New Roman"/>
          <w:sz w:val="24"/>
          <w:szCs w:val="24"/>
        </w:rPr>
        <w:t xml:space="preserve">Dlaczego? </w:t>
      </w:r>
    </w:p>
    <w:p w:rsidR="00DF676E" w:rsidRPr="00DF676E" w:rsidRDefault="009B1305" w:rsidP="00DF676E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76E">
        <w:rPr>
          <w:rFonts w:ascii="Times New Roman" w:eastAsia="Times New Roman" w:hAnsi="Times New Roman" w:cs="Times New Roman"/>
          <w:sz w:val="24"/>
          <w:szCs w:val="24"/>
        </w:rPr>
        <w:t xml:space="preserve">Gdzie </w:t>
      </w:r>
      <w:r w:rsidR="00DF676E" w:rsidRPr="00DF676E">
        <w:rPr>
          <w:rFonts w:ascii="Times New Roman" w:eastAsia="Times New Roman" w:hAnsi="Times New Roman" w:cs="Times New Roman"/>
          <w:sz w:val="24"/>
          <w:szCs w:val="24"/>
        </w:rPr>
        <w:t xml:space="preserve">mieszkasz? </w:t>
      </w:r>
    </w:p>
    <w:p w:rsidR="00C65DF2" w:rsidRPr="00573024" w:rsidRDefault="009B1305" w:rsidP="00DF676E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76E">
        <w:rPr>
          <w:rFonts w:ascii="Times New Roman" w:eastAsia="Times New Roman" w:hAnsi="Times New Roman" w:cs="Times New Roman"/>
          <w:sz w:val="24"/>
          <w:szCs w:val="24"/>
        </w:rPr>
        <w:t xml:space="preserve">Jak się </w:t>
      </w:r>
      <w:r w:rsidR="00DF676E" w:rsidRPr="00DF676E">
        <w:rPr>
          <w:rFonts w:ascii="Times New Roman" w:eastAsia="Times New Roman" w:hAnsi="Times New Roman" w:cs="Times New Roman"/>
          <w:sz w:val="24"/>
          <w:szCs w:val="24"/>
        </w:rPr>
        <w:t xml:space="preserve">nazywasz? </w:t>
      </w:r>
    </w:p>
    <w:p w:rsidR="00573024" w:rsidRPr="00E25DF9" w:rsidRDefault="00573024" w:rsidP="00E25DF9">
      <w:pPr>
        <w:pStyle w:val="Akapitzlist"/>
        <w:numPr>
          <w:ilvl w:val="0"/>
          <w:numId w:val="26"/>
        </w:numPr>
        <w:spacing w:after="0" w:line="276" w:lineRule="auto"/>
        <w:ind w:left="714" w:hanging="357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5DF9">
        <w:rPr>
          <w:rFonts w:ascii="Times New Roman" w:eastAsia="Times New Roman" w:hAnsi="Times New Roman" w:cs="Times New Roman"/>
          <w:color w:val="auto"/>
          <w:sz w:val="24"/>
          <w:szCs w:val="24"/>
        </w:rPr>
        <w:t>Czy masz jakieś życzenia/ żądania/ wymagania?</w:t>
      </w:r>
    </w:p>
    <w:p w:rsidR="00573024" w:rsidRPr="00E25DF9" w:rsidRDefault="00573024" w:rsidP="00E25DF9">
      <w:pPr>
        <w:pStyle w:val="Akapitzlist"/>
        <w:numPr>
          <w:ilvl w:val="0"/>
          <w:numId w:val="26"/>
        </w:numPr>
        <w:spacing w:after="0" w:line="276" w:lineRule="auto"/>
        <w:ind w:left="714" w:hanging="357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5DF9">
        <w:rPr>
          <w:rFonts w:ascii="Times New Roman" w:eastAsia="Times New Roman" w:hAnsi="Times New Roman" w:cs="Times New Roman"/>
          <w:color w:val="auto"/>
          <w:sz w:val="24"/>
          <w:szCs w:val="24"/>
        </w:rPr>
        <w:t>Czy jesteś gotów pójść na współpracę/ odstąpić od detonacji ładunku w przypadku spełnienia twoich żądań?</w:t>
      </w:r>
    </w:p>
    <w:p w:rsidR="00C65DF2" w:rsidRPr="003265E6" w:rsidRDefault="009B1305" w:rsidP="003B188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DOKŁADNE SŁOWA WYPOWIEDZI....................................................................................... </w:t>
      </w:r>
    </w:p>
    <w:p w:rsidR="00C65DF2" w:rsidRPr="003265E6" w:rsidRDefault="009B1305" w:rsidP="003B18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C65DF2" w:rsidRPr="003265E6" w:rsidRDefault="009B1305" w:rsidP="003B18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E6">
        <w:rPr>
          <w:rFonts w:ascii="Times New Roman" w:eastAsia="Times New Roman" w:hAnsi="Times New Roman" w:cs="Times New Roman"/>
          <w:sz w:val="24"/>
          <w:szCs w:val="24"/>
        </w:rPr>
        <w:t>PŁEĆ</w:t>
      </w:r>
      <w:r w:rsidR="00DF67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DZWONIĄCEGO....................................................   WIEK............................................. </w:t>
      </w:r>
    </w:p>
    <w:p w:rsidR="00C65DF2" w:rsidRPr="003265E6" w:rsidRDefault="009B1305" w:rsidP="003B18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E6">
        <w:rPr>
          <w:rFonts w:ascii="Times New Roman" w:eastAsia="Times New Roman" w:hAnsi="Times New Roman" w:cs="Times New Roman"/>
          <w:sz w:val="24"/>
          <w:szCs w:val="24"/>
        </w:rPr>
        <w:t>NUMER</w:t>
      </w:r>
      <w:r w:rsidR="00DF676E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ELEFONU DZWONIĄCEGO............................GODZINA...................................... </w:t>
      </w:r>
    </w:p>
    <w:p w:rsidR="00C65DF2" w:rsidRPr="003265E6" w:rsidRDefault="009B1305" w:rsidP="003B18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DŁUGOŚĆ ROZMOWY.................................................... DATA.............................................. </w:t>
      </w:r>
    </w:p>
    <w:p w:rsidR="00C65DF2" w:rsidRPr="003B188C" w:rsidRDefault="009B1305" w:rsidP="00DF676E">
      <w:pPr>
        <w:spacing w:before="120" w:after="12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188C">
        <w:rPr>
          <w:rFonts w:ascii="Times New Roman" w:eastAsia="Times New Roman" w:hAnsi="Times New Roman" w:cs="Times New Roman"/>
          <w:b/>
          <w:i/>
          <w:sz w:val="24"/>
          <w:szCs w:val="24"/>
        </w:rPr>
        <w:t>GŁOS DZWONIĄCEGO</w:t>
      </w:r>
      <w:r w:rsidR="003B188C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3B18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C65DF2" w:rsidRPr="003265E6" w:rsidRDefault="009B1305" w:rsidP="00870E93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spokojny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</w:r>
      <w:r w:rsidR="00DF676E">
        <w:rPr>
          <w:rFonts w:ascii="Times New Roman" w:eastAsia="Times New Roman" w:hAnsi="Times New Roman" w:cs="Times New Roman"/>
          <w:sz w:val="24"/>
          <w:szCs w:val="24"/>
        </w:rPr>
        <w:tab/>
      </w:r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>-  nosowy</w:t>
      </w:r>
      <w:proofErr w:type="gramEnd"/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5DF2" w:rsidRPr="003265E6" w:rsidRDefault="009B1305" w:rsidP="00870E93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podekscytowany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</w:r>
      <w:r w:rsidR="00DF676E">
        <w:rPr>
          <w:rFonts w:ascii="Times New Roman" w:eastAsia="Times New Roman" w:hAnsi="Times New Roman" w:cs="Times New Roman"/>
          <w:sz w:val="24"/>
          <w:szCs w:val="24"/>
        </w:rPr>
        <w:tab/>
      </w:r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>-  sepleni</w:t>
      </w:r>
      <w:proofErr w:type="gramEnd"/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5DF2" w:rsidRPr="003265E6" w:rsidRDefault="009B1305" w:rsidP="00870E93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powolny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DF676E">
        <w:rPr>
          <w:rFonts w:ascii="Times New Roman" w:eastAsia="Times New Roman" w:hAnsi="Times New Roman" w:cs="Times New Roman"/>
          <w:sz w:val="24"/>
          <w:szCs w:val="24"/>
        </w:rPr>
        <w:tab/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>-  chrapliwy</w:t>
      </w:r>
      <w:proofErr w:type="gramEnd"/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5DF2" w:rsidRPr="003265E6" w:rsidRDefault="009B1305" w:rsidP="00870E93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szybki 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</w:r>
      <w:r w:rsidR="00DF676E">
        <w:rPr>
          <w:rFonts w:ascii="Times New Roman" w:eastAsia="Times New Roman" w:hAnsi="Times New Roman" w:cs="Times New Roman"/>
          <w:sz w:val="24"/>
          <w:szCs w:val="24"/>
        </w:rPr>
        <w:tab/>
      </w:r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>-  głęboki</w:t>
      </w:r>
      <w:proofErr w:type="gramEnd"/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5DF2" w:rsidRPr="003265E6" w:rsidRDefault="009B1305" w:rsidP="00870E93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cichy 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</w:r>
      <w:r w:rsidR="00DF676E">
        <w:rPr>
          <w:rFonts w:ascii="Times New Roman" w:eastAsia="Times New Roman" w:hAnsi="Times New Roman" w:cs="Times New Roman"/>
          <w:sz w:val="24"/>
          <w:szCs w:val="24"/>
        </w:rPr>
        <w:tab/>
      </w:r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>-  przerywany</w:t>
      </w:r>
      <w:proofErr w:type="gramEnd"/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5DF2" w:rsidRPr="003265E6" w:rsidRDefault="009B1305" w:rsidP="00870E93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głośny 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DF676E">
        <w:rPr>
          <w:rFonts w:ascii="Times New Roman" w:eastAsia="Times New Roman" w:hAnsi="Times New Roman" w:cs="Times New Roman"/>
          <w:sz w:val="24"/>
          <w:szCs w:val="24"/>
        </w:rPr>
        <w:tab/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>-  przełyka</w:t>
      </w:r>
      <w:proofErr w:type="gramEnd"/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 ślinę </w:t>
      </w:r>
    </w:p>
    <w:p w:rsidR="00C65DF2" w:rsidRPr="003265E6" w:rsidRDefault="009B1305" w:rsidP="00870E93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śmiech 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DF676E">
        <w:rPr>
          <w:rFonts w:ascii="Times New Roman" w:eastAsia="Times New Roman" w:hAnsi="Times New Roman" w:cs="Times New Roman"/>
          <w:sz w:val="24"/>
          <w:szCs w:val="24"/>
        </w:rPr>
        <w:tab/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>-  głęboko</w:t>
      </w:r>
      <w:proofErr w:type="gramEnd"/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 oddychał </w:t>
      </w:r>
    </w:p>
    <w:p w:rsidR="00C65DF2" w:rsidRPr="003265E6" w:rsidRDefault="009B1305" w:rsidP="00870E93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płacz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>-  załamujący</w:t>
      </w:r>
      <w:proofErr w:type="gramEnd"/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 się </w:t>
      </w:r>
    </w:p>
    <w:p w:rsidR="00C65DF2" w:rsidRPr="003265E6" w:rsidRDefault="009B1305" w:rsidP="00870E93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normalny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DF676E">
        <w:rPr>
          <w:rFonts w:ascii="Times New Roman" w:eastAsia="Times New Roman" w:hAnsi="Times New Roman" w:cs="Times New Roman"/>
          <w:sz w:val="24"/>
          <w:szCs w:val="24"/>
        </w:rPr>
        <w:tab/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>-  podszywa</w:t>
      </w:r>
      <w:proofErr w:type="gramEnd"/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 się </w:t>
      </w:r>
    </w:p>
    <w:p w:rsidR="00C65DF2" w:rsidRPr="003265E6" w:rsidRDefault="009B1305" w:rsidP="00870E93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szczególny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>-  akcent</w:t>
      </w:r>
      <w:proofErr w:type="gramEnd"/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5DF2" w:rsidRPr="003265E6" w:rsidRDefault="009B1305" w:rsidP="00870E93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niewyraźny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>-  brzmi</w:t>
      </w:r>
      <w:proofErr w:type="gramEnd"/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 znajomo </w:t>
      </w:r>
    </w:p>
    <w:p w:rsidR="00C65DF2" w:rsidRPr="003265E6" w:rsidRDefault="009B1305" w:rsidP="00870E93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wystraszony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- inne </w:t>
      </w:r>
    </w:p>
    <w:p w:rsidR="00C65DF2" w:rsidRPr="003265E6" w:rsidRDefault="009B1305" w:rsidP="00DF676E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JEŻELI GŁOS BRZMI ZNAJOMO, KOGO PRZYPOMINA.................................................... </w:t>
      </w:r>
    </w:p>
    <w:p w:rsidR="00573024" w:rsidRDefault="00573024" w:rsidP="00DF676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65DF2" w:rsidRPr="003B188C" w:rsidRDefault="009B1305" w:rsidP="00DF676E">
      <w:pPr>
        <w:spacing w:before="120" w:after="12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188C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ODGŁOSY W TLE: </w:t>
      </w:r>
    </w:p>
    <w:p w:rsidR="00C65DF2" w:rsidRPr="003265E6" w:rsidRDefault="009B1305" w:rsidP="00DF676E">
      <w:pPr>
        <w:numPr>
          <w:ilvl w:val="0"/>
          <w:numId w:val="7"/>
        </w:numPr>
        <w:spacing w:after="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uliczne 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</w:r>
      <w:r w:rsidR="003B18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>-  maszyny</w:t>
      </w:r>
      <w:proofErr w:type="gramEnd"/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 fabryczne </w:t>
      </w:r>
    </w:p>
    <w:p w:rsidR="003B188C" w:rsidRPr="003B188C" w:rsidRDefault="009B1305" w:rsidP="00DF676E">
      <w:pPr>
        <w:numPr>
          <w:ilvl w:val="0"/>
          <w:numId w:val="7"/>
        </w:numPr>
        <w:spacing w:after="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sztućce 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</w:r>
      <w:r w:rsidR="003B18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>-  zwierzęta</w:t>
      </w:r>
      <w:proofErr w:type="gramEnd"/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5DF2" w:rsidRPr="003265E6" w:rsidRDefault="009B1305" w:rsidP="00DF676E">
      <w:pPr>
        <w:numPr>
          <w:ilvl w:val="0"/>
          <w:numId w:val="7"/>
        </w:numPr>
        <w:spacing w:after="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głosy 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</w:r>
      <w:r w:rsidR="003B188C">
        <w:rPr>
          <w:rFonts w:ascii="Times New Roman" w:eastAsia="Times New Roman" w:hAnsi="Times New Roman" w:cs="Times New Roman"/>
          <w:sz w:val="24"/>
          <w:szCs w:val="24"/>
        </w:rPr>
        <w:tab/>
      </w:r>
      <w:r w:rsidR="003B18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-  dobre</w:t>
      </w:r>
      <w:proofErr w:type="gramEnd"/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 połączenie </w:t>
      </w:r>
    </w:p>
    <w:p w:rsidR="00C65DF2" w:rsidRPr="003265E6" w:rsidRDefault="009B1305" w:rsidP="00DF676E">
      <w:pPr>
        <w:numPr>
          <w:ilvl w:val="0"/>
          <w:numId w:val="7"/>
        </w:numPr>
        <w:spacing w:after="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megafon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</w:r>
      <w:r w:rsidR="003B18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>-  zakłócenia</w:t>
      </w:r>
      <w:proofErr w:type="gramEnd"/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 na linii </w:t>
      </w:r>
    </w:p>
    <w:p w:rsidR="00C65DF2" w:rsidRPr="003265E6" w:rsidRDefault="009B1305" w:rsidP="00DF676E">
      <w:pPr>
        <w:numPr>
          <w:ilvl w:val="0"/>
          <w:numId w:val="7"/>
        </w:numPr>
        <w:spacing w:after="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muzyka 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</w:r>
      <w:r w:rsidR="003B18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>-  połączenie</w:t>
      </w:r>
      <w:proofErr w:type="gramEnd"/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 lokalne </w:t>
      </w:r>
    </w:p>
    <w:p w:rsidR="003B188C" w:rsidRPr="003B188C" w:rsidRDefault="009B1305" w:rsidP="00DF676E">
      <w:pPr>
        <w:numPr>
          <w:ilvl w:val="0"/>
          <w:numId w:val="7"/>
        </w:numPr>
        <w:spacing w:after="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odgłosy </w:t>
      </w:r>
      <w:proofErr w:type="gramStart"/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domowe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</w:r>
      <w:r w:rsidR="003B18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>-  połączenie</w:t>
      </w:r>
      <w:proofErr w:type="gramEnd"/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 zamiejscowe </w:t>
      </w:r>
    </w:p>
    <w:p w:rsidR="00C65DF2" w:rsidRPr="003265E6" w:rsidRDefault="009B1305" w:rsidP="00DF676E">
      <w:pPr>
        <w:numPr>
          <w:ilvl w:val="0"/>
          <w:numId w:val="7"/>
        </w:numPr>
        <w:spacing w:after="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silniki 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</w:r>
      <w:r w:rsidR="003B18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>-  budka</w:t>
      </w:r>
      <w:proofErr w:type="gramEnd"/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 telefoniczna </w:t>
      </w:r>
    </w:p>
    <w:p w:rsidR="003B188C" w:rsidRPr="003B188C" w:rsidRDefault="003B188C" w:rsidP="003B188C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odgłosy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biurowe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 </w:t>
      </w:r>
      <w:r w:rsidR="009B1305" w:rsidRPr="003265E6">
        <w:rPr>
          <w:rFonts w:ascii="Times New Roman" w:eastAsia="Times New Roman" w:hAnsi="Times New Roman" w:cs="Times New Roman"/>
          <w:sz w:val="24"/>
          <w:szCs w:val="24"/>
        </w:rPr>
        <w:t>inne</w:t>
      </w:r>
      <w:proofErr w:type="gramEnd"/>
      <w:r w:rsidR="009B1305" w:rsidRPr="003265E6"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  <w:r w:rsidR="009B1305" w:rsidRPr="003265E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="009B1305" w:rsidRPr="00326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5DF2" w:rsidRPr="003B188C" w:rsidRDefault="009B1305" w:rsidP="003B188C">
      <w:pPr>
        <w:spacing w:before="120" w:after="12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18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JĘZYK WYPOWIEDZI: </w:t>
      </w:r>
    </w:p>
    <w:p w:rsidR="003B188C" w:rsidRPr="003B188C" w:rsidRDefault="009B1305" w:rsidP="003B188C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wykształcony 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</w:r>
      <w:r w:rsidR="003B18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65E6">
        <w:rPr>
          <w:rFonts w:ascii="Times New Roman" w:eastAsia="Times New Roman" w:hAnsi="Times New Roman" w:cs="Times New Roman"/>
          <w:sz w:val="24"/>
          <w:szCs w:val="24"/>
        </w:rPr>
        <w:t>-  niezrozumiały</w:t>
      </w:r>
      <w:proofErr w:type="gramEnd"/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88C">
        <w:rPr>
          <w:rFonts w:ascii="Times New Roman" w:eastAsia="Times New Roman" w:hAnsi="Times New Roman" w:cs="Times New Roman"/>
          <w:sz w:val="24"/>
          <w:szCs w:val="24"/>
        </w:rPr>
        <w:tab/>
      </w:r>
      <w:r w:rsidR="003B188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65DF2" w:rsidRPr="003265E6" w:rsidRDefault="009B1305" w:rsidP="003B188C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wulgarny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3B18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>-  nagrany</w:t>
      </w:r>
      <w:proofErr w:type="gramEnd"/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5DF2" w:rsidRPr="003265E6" w:rsidRDefault="009B1305" w:rsidP="003B188C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nieracjonalny 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3B188C">
        <w:rPr>
          <w:rFonts w:ascii="Times New Roman" w:eastAsia="Times New Roman" w:hAnsi="Times New Roman" w:cs="Times New Roman"/>
          <w:sz w:val="24"/>
          <w:szCs w:val="24"/>
        </w:rPr>
        <w:tab/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265E6">
        <w:rPr>
          <w:rFonts w:ascii="Times New Roman" w:eastAsia="Times New Roman" w:hAnsi="Times New Roman" w:cs="Times New Roman"/>
          <w:sz w:val="24"/>
          <w:szCs w:val="24"/>
        </w:rPr>
        <w:tab/>
        <w:t>-  ostrzeżenie</w:t>
      </w:r>
      <w:proofErr w:type="gramEnd"/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 było odczytane </w:t>
      </w:r>
    </w:p>
    <w:p w:rsidR="00C65DF2" w:rsidRPr="003265E6" w:rsidRDefault="009B1305" w:rsidP="003B188C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obcobrzmiący </w:t>
      </w:r>
    </w:p>
    <w:p w:rsidR="00C65DF2" w:rsidRPr="003B188C" w:rsidRDefault="009B1305" w:rsidP="003B188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88C">
        <w:rPr>
          <w:rFonts w:ascii="Times New Roman" w:eastAsia="Times New Roman" w:hAnsi="Times New Roman" w:cs="Times New Roman"/>
          <w:sz w:val="24"/>
          <w:szCs w:val="24"/>
        </w:rPr>
        <w:t>UWAGI...................................................................................................................</w:t>
      </w:r>
      <w:r w:rsidR="003B188C" w:rsidRPr="003B188C"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</w:p>
    <w:p w:rsidR="00C65DF2" w:rsidRPr="003B188C" w:rsidRDefault="003B188C" w:rsidP="003B18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88C">
        <w:rPr>
          <w:rFonts w:ascii="Times New Roman" w:eastAsia="Times New Roman" w:hAnsi="Times New Roman" w:cs="Times New Roman"/>
          <w:sz w:val="24"/>
          <w:szCs w:val="24"/>
        </w:rPr>
        <w:t>ZGŁOSZONO D</w:t>
      </w:r>
      <w:r w:rsidR="009B1305" w:rsidRPr="003B188C">
        <w:rPr>
          <w:rFonts w:ascii="Times New Roman" w:eastAsia="Times New Roman" w:hAnsi="Times New Roman" w:cs="Times New Roman"/>
          <w:sz w:val="24"/>
          <w:szCs w:val="24"/>
        </w:rPr>
        <w:t>O...............................................DATA.............................................................. NAZWISKO........................................................STANOWISKO..............................</w:t>
      </w:r>
      <w:r w:rsidRPr="003B188C">
        <w:rPr>
          <w:rFonts w:ascii="Times New Roman" w:eastAsia="Times New Roman" w:hAnsi="Times New Roman" w:cs="Times New Roman"/>
          <w:sz w:val="24"/>
          <w:szCs w:val="24"/>
        </w:rPr>
        <w:t>.................</w:t>
      </w:r>
    </w:p>
    <w:p w:rsidR="00C65DF2" w:rsidRPr="003B188C" w:rsidRDefault="009B1305" w:rsidP="003265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88C">
        <w:rPr>
          <w:rFonts w:ascii="Times New Roman" w:eastAsia="Times New Roman" w:hAnsi="Times New Roman" w:cs="Times New Roman"/>
          <w:sz w:val="24"/>
          <w:szCs w:val="24"/>
        </w:rPr>
        <w:t xml:space="preserve">NUMER TELEFONU </w:t>
      </w:r>
      <w:r w:rsidR="003B188C" w:rsidRPr="003B188C">
        <w:rPr>
          <w:rFonts w:ascii="Times New Roman" w:eastAsia="Times New Roman" w:hAnsi="Times New Roman" w:cs="Times New Roman"/>
          <w:sz w:val="24"/>
          <w:szCs w:val="24"/>
        </w:rPr>
        <w:t>POD, KTÓRY ZGŁOSZONO …………………………………………</w:t>
      </w:r>
      <w:r w:rsidRPr="003B18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65DF2" w:rsidRDefault="009B1305" w:rsidP="003265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188C" w:rsidRDefault="003B188C" w:rsidP="003265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88C" w:rsidRDefault="003B188C" w:rsidP="003265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88C" w:rsidRDefault="003B188C" w:rsidP="003265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88C" w:rsidRDefault="003B188C" w:rsidP="003265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88C" w:rsidRDefault="003B188C" w:rsidP="003265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88C" w:rsidRDefault="003B188C" w:rsidP="003265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88C" w:rsidRDefault="003B188C" w:rsidP="003265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88C" w:rsidRDefault="003B188C" w:rsidP="003265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88C" w:rsidRDefault="003B188C" w:rsidP="003265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88C" w:rsidRDefault="003B188C" w:rsidP="003265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88C" w:rsidRDefault="003B188C" w:rsidP="003265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88C" w:rsidRDefault="003B188C" w:rsidP="003265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88C" w:rsidRDefault="003B188C" w:rsidP="003265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88C" w:rsidRDefault="003B188C" w:rsidP="003265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88C" w:rsidRDefault="003B188C" w:rsidP="003265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88C" w:rsidRDefault="003B188C" w:rsidP="003265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88C" w:rsidRDefault="003B188C" w:rsidP="003265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88C" w:rsidRDefault="003B188C" w:rsidP="003265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88C" w:rsidRDefault="003B188C" w:rsidP="003265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88C" w:rsidRDefault="003B188C" w:rsidP="003265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88C" w:rsidRDefault="003B188C" w:rsidP="003265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5DF2" w:rsidRPr="003265E6" w:rsidRDefault="00C65DF2" w:rsidP="003265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DF2" w:rsidRPr="003265E6" w:rsidRDefault="009B1305" w:rsidP="003B188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5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Załącznik nr 3 </w:t>
      </w:r>
    </w:p>
    <w:p w:rsidR="00C65DF2" w:rsidRPr="003265E6" w:rsidRDefault="009B1305" w:rsidP="003265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65DF2" w:rsidRPr="003265E6" w:rsidRDefault="009B1305" w:rsidP="003B188C">
      <w:pPr>
        <w:pStyle w:val="Nagwek1"/>
        <w:numPr>
          <w:ilvl w:val="0"/>
          <w:numId w:val="0"/>
        </w:numPr>
        <w:spacing w:after="0" w:line="276" w:lineRule="auto"/>
        <w:ind w:right="0"/>
        <w:jc w:val="center"/>
        <w:rPr>
          <w:szCs w:val="24"/>
        </w:rPr>
      </w:pPr>
      <w:r w:rsidRPr="003265E6">
        <w:rPr>
          <w:szCs w:val="24"/>
        </w:rPr>
        <w:t>Algorytm postępowania w przypadku przekazania informacji o podłożeniu urządzenia wybuchowego za pomocą poczty elektronicznej</w:t>
      </w:r>
    </w:p>
    <w:p w:rsidR="00C65DF2" w:rsidRPr="003265E6" w:rsidRDefault="009B1305" w:rsidP="003265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65DF2" w:rsidRPr="003B188C" w:rsidRDefault="009B1305" w:rsidP="003B18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88C">
        <w:rPr>
          <w:rFonts w:ascii="Times New Roman" w:eastAsia="Times New Roman" w:hAnsi="Times New Roman" w:cs="Times New Roman"/>
          <w:sz w:val="24"/>
          <w:szCs w:val="24"/>
        </w:rPr>
        <w:t xml:space="preserve">TRZYMAJ TĘ KARTKĘ PRZY KOMPUTERZE.  </w:t>
      </w:r>
    </w:p>
    <w:p w:rsidR="00C65DF2" w:rsidRPr="003B188C" w:rsidRDefault="009B1305" w:rsidP="003B18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88C">
        <w:rPr>
          <w:rFonts w:ascii="Times New Roman" w:eastAsia="Times New Roman" w:hAnsi="Times New Roman" w:cs="Times New Roman"/>
          <w:sz w:val="24"/>
          <w:szCs w:val="24"/>
        </w:rPr>
        <w:t xml:space="preserve">SYSTEMATYCZNIE ODBIERAJ POCZTĘ ELEKTRONICZNĄ! W </w:t>
      </w:r>
      <w:r w:rsidR="003B188C" w:rsidRPr="003B188C">
        <w:rPr>
          <w:rFonts w:ascii="Times New Roman" w:eastAsia="Times New Roman" w:hAnsi="Times New Roman" w:cs="Times New Roman"/>
          <w:sz w:val="24"/>
          <w:szCs w:val="24"/>
        </w:rPr>
        <w:t>SZCZEGÓLNOŚCI, GDY</w:t>
      </w:r>
      <w:r w:rsidRPr="003B188C">
        <w:rPr>
          <w:rFonts w:ascii="Times New Roman" w:eastAsia="Times New Roman" w:hAnsi="Times New Roman" w:cs="Times New Roman"/>
          <w:sz w:val="24"/>
          <w:szCs w:val="24"/>
        </w:rPr>
        <w:t xml:space="preserve"> JEJ ADRES PODANY JEST DO WIADOMOŚCI</w:t>
      </w:r>
      <w:r w:rsidR="003B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88C">
        <w:rPr>
          <w:rFonts w:ascii="Times New Roman" w:eastAsia="Times New Roman" w:hAnsi="Times New Roman" w:cs="Times New Roman"/>
          <w:sz w:val="24"/>
          <w:szCs w:val="24"/>
        </w:rPr>
        <w:t xml:space="preserve">PUBLICZNEJ. </w:t>
      </w:r>
    </w:p>
    <w:p w:rsidR="00C65DF2" w:rsidRPr="003B188C" w:rsidRDefault="009B1305" w:rsidP="003B188C">
      <w:pPr>
        <w:spacing w:before="120" w:after="12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B188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NIEZWŁOCZNIE POWIADOM ADMINISTRATORA WEWNĘTRZNEGO SYSTEMU.</w:t>
      </w:r>
    </w:p>
    <w:p w:rsidR="00C65DF2" w:rsidRPr="003B188C" w:rsidRDefault="009B1305" w:rsidP="00870E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88C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3B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88C">
        <w:rPr>
          <w:rFonts w:ascii="Times New Roman" w:eastAsia="Times New Roman" w:hAnsi="Times New Roman" w:cs="Times New Roman"/>
          <w:sz w:val="24"/>
          <w:szCs w:val="24"/>
        </w:rPr>
        <w:t>przypadku przekazania</w:t>
      </w:r>
      <w:r w:rsidR="003B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88C">
        <w:rPr>
          <w:rFonts w:ascii="Times New Roman" w:eastAsia="Times New Roman" w:hAnsi="Times New Roman" w:cs="Times New Roman"/>
          <w:sz w:val="24"/>
          <w:szCs w:val="24"/>
        </w:rPr>
        <w:t>informacji</w:t>
      </w:r>
      <w:r w:rsidR="003B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88C">
        <w:rPr>
          <w:rFonts w:ascii="Times New Roman" w:eastAsia="Times New Roman" w:hAnsi="Times New Roman" w:cs="Times New Roman"/>
          <w:sz w:val="24"/>
          <w:szCs w:val="24"/>
        </w:rPr>
        <w:t>pocztą elektroniczną należy</w:t>
      </w:r>
      <w:r w:rsidR="003B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88C">
        <w:rPr>
          <w:rFonts w:ascii="Times New Roman" w:eastAsia="Times New Roman" w:hAnsi="Times New Roman" w:cs="Times New Roman"/>
          <w:sz w:val="24"/>
          <w:szCs w:val="24"/>
        </w:rPr>
        <w:t>dążyć do</w:t>
      </w:r>
      <w:r w:rsidR="003B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88C" w:rsidRPr="003B188C">
        <w:rPr>
          <w:rFonts w:ascii="Times New Roman" w:eastAsia="Times New Roman" w:hAnsi="Times New Roman" w:cs="Times New Roman"/>
          <w:sz w:val="24"/>
          <w:szCs w:val="24"/>
        </w:rPr>
        <w:t xml:space="preserve">uzyskania </w:t>
      </w:r>
      <w:r w:rsidR="003B188C">
        <w:rPr>
          <w:rFonts w:ascii="Times New Roman" w:eastAsia="Times New Roman" w:hAnsi="Times New Roman" w:cs="Times New Roman"/>
          <w:sz w:val="24"/>
          <w:szCs w:val="24"/>
        </w:rPr>
        <w:br/>
      </w:r>
      <w:r w:rsidR="003B188C" w:rsidRPr="003B188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B188C">
        <w:rPr>
          <w:rFonts w:ascii="Times New Roman" w:eastAsia="Times New Roman" w:hAnsi="Times New Roman" w:cs="Times New Roman"/>
          <w:sz w:val="24"/>
          <w:szCs w:val="24"/>
        </w:rPr>
        <w:t xml:space="preserve"> zabezpieczenia następujących danych: </w:t>
      </w:r>
    </w:p>
    <w:p w:rsidR="00C65DF2" w:rsidRPr="00870E93" w:rsidRDefault="009B1305" w:rsidP="00870E93">
      <w:pPr>
        <w:pStyle w:val="Akapitzlist"/>
        <w:numPr>
          <w:ilvl w:val="0"/>
          <w:numId w:val="27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0E93">
        <w:rPr>
          <w:rFonts w:ascii="Times New Roman" w:eastAsia="Times New Roman" w:hAnsi="Times New Roman" w:cs="Times New Roman"/>
          <w:sz w:val="24"/>
          <w:szCs w:val="24"/>
        </w:rPr>
        <w:t xml:space="preserve">wyeksportowanej pierwotnej wiadomości e-mail (u bezpośredniego adresata, </w:t>
      </w:r>
      <w:r w:rsidR="00870E93">
        <w:rPr>
          <w:rFonts w:ascii="Times New Roman" w:eastAsia="Times New Roman" w:hAnsi="Times New Roman" w:cs="Times New Roman"/>
          <w:sz w:val="24"/>
          <w:szCs w:val="24"/>
        </w:rPr>
        <w:br/>
      </w:r>
      <w:r w:rsidRPr="00870E93">
        <w:rPr>
          <w:rFonts w:ascii="Times New Roman" w:eastAsia="Times New Roman" w:hAnsi="Times New Roman" w:cs="Times New Roman"/>
          <w:sz w:val="24"/>
          <w:szCs w:val="24"/>
        </w:rPr>
        <w:t xml:space="preserve">a nieprzesyłanej dalej), którą można wyedytować w programie – kliencie poczty elektronicznej </w:t>
      </w:r>
      <w:r w:rsidR="00870E93" w:rsidRPr="00870E93">
        <w:rPr>
          <w:rFonts w:ascii="Times New Roman" w:eastAsia="Times New Roman" w:hAnsi="Times New Roman" w:cs="Times New Roman"/>
          <w:sz w:val="24"/>
          <w:szCs w:val="24"/>
        </w:rPr>
        <w:t xml:space="preserve">w postaci pojedynczego pliku (* </w:t>
      </w:r>
      <w:r w:rsidRPr="00870E93">
        <w:rPr>
          <w:rFonts w:ascii="Times New Roman" w:eastAsia="Times New Roman" w:hAnsi="Times New Roman" w:cs="Times New Roman"/>
          <w:sz w:val="24"/>
          <w:szCs w:val="24"/>
        </w:rPr>
        <w:t>msg</w:t>
      </w:r>
      <w:r w:rsidR="00870E93" w:rsidRPr="00870E93">
        <w:rPr>
          <w:rFonts w:ascii="Times New Roman" w:eastAsia="Times New Roman" w:hAnsi="Times New Roman" w:cs="Times New Roman"/>
          <w:sz w:val="24"/>
          <w:szCs w:val="24"/>
        </w:rPr>
        <w:t>, * Emil</w:t>
      </w:r>
      <w:r w:rsidRPr="00870E93">
        <w:rPr>
          <w:rFonts w:ascii="Times New Roman" w:eastAsia="Times New Roman" w:hAnsi="Times New Roman" w:cs="Times New Roman"/>
          <w:sz w:val="24"/>
          <w:szCs w:val="24"/>
        </w:rPr>
        <w:t xml:space="preserve">, itp.).  </w:t>
      </w:r>
    </w:p>
    <w:p w:rsidR="00C65DF2" w:rsidRPr="00870E93" w:rsidRDefault="009B1305" w:rsidP="00870E93">
      <w:pPr>
        <w:pStyle w:val="Akapitzlist"/>
        <w:numPr>
          <w:ilvl w:val="0"/>
          <w:numId w:val="27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0E93">
        <w:rPr>
          <w:rFonts w:ascii="Times New Roman" w:eastAsia="Times New Roman" w:hAnsi="Times New Roman" w:cs="Times New Roman"/>
          <w:sz w:val="24"/>
          <w:szCs w:val="24"/>
        </w:rPr>
        <w:t xml:space="preserve">w przypadku braku możliwości wyeksportowania całej wiadomości do osobnego pliku, należy zabezpieczyć wyłącznie u jej adresata, oprócz treści samej wiadomości, „nagłówek rozszerzony wiadomości” (właściwości wiadomości, źródło wiadomości), czyli fragment wiadomości zawierający informacje dot. „drogi” przebytej przez e-mail, złożonej z adresów IP serwerów pocztowych </w:t>
      </w:r>
      <w:r w:rsidR="00870E93" w:rsidRPr="00870E93">
        <w:rPr>
          <w:rFonts w:ascii="Times New Roman" w:eastAsia="Times New Roman" w:hAnsi="Times New Roman" w:cs="Times New Roman"/>
          <w:sz w:val="24"/>
          <w:szCs w:val="24"/>
        </w:rPr>
        <w:t>wraz z</w:t>
      </w:r>
      <w:r w:rsidRPr="00870E93">
        <w:rPr>
          <w:rFonts w:ascii="Times New Roman" w:eastAsia="Times New Roman" w:hAnsi="Times New Roman" w:cs="Times New Roman"/>
          <w:sz w:val="24"/>
          <w:szCs w:val="24"/>
        </w:rPr>
        <w:t xml:space="preserve"> dokładnymi datami, czasami, ze szczególnym uwzględnieniem stref czasowych, </w:t>
      </w:r>
    </w:p>
    <w:p w:rsidR="00870E93" w:rsidRPr="00870E93" w:rsidRDefault="009B1305" w:rsidP="00870E93">
      <w:pPr>
        <w:pStyle w:val="Akapitzlist"/>
        <w:numPr>
          <w:ilvl w:val="0"/>
          <w:numId w:val="27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0E93">
        <w:rPr>
          <w:rFonts w:ascii="Times New Roman" w:eastAsia="Times New Roman" w:hAnsi="Times New Roman" w:cs="Times New Roman"/>
          <w:sz w:val="24"/>
          <w:szCs w:val="24"/>
        </w:rPr>
        <w:t xml:space="preserve">w przypadku wykorzystania do powiadomienia komunikatorów należy </w:t>
      </w:r>
      <w:r w:rsidR="00870E93" w:rsidRPr="00870E93">
        <w:rPr>
          <w:rFonts w:ascii="Times New Roman" w:eastAsia="Times New Roman" w:hAnsi="Times New Roman" w:cs="Times New Roman"/>
          <w:sz w:val="24"/>
          <w:szCs w:val="24"/>
        </w:rPr>
        <w:t>dążyć do</w:t>
      </w:r>
      <w:r w:rsidRPr="00870E93">
        <w:rPr>
          <w:rFonts w:ascii="Times New Roman" w:eastAsia="Times New Roman" w:hAnsi="Times New Roman" w:cs="Times New Roman"/>
          <w:sz w:val="24"/>
          <w:szCs w:val="24"/>
        </w:rPr>
        <w:t xml:space="preserve"> ustalenia zakresu czasowego połączenia (wskazanie czasu trwania połączenia, konkretnej daty związanej ze zdarzeniem, konieczne w celu weryfikacji </w:t>
      </w:r>
      <w:r w:rsidR="00870E93" w:rsidRPr="00870E93">
        <w:rPr>
          <w:rFonts w:ascii="Times New Roman" w:eastAsia="Times New Roman" w:hAnsi="Times New Roman" w:cs="Times New Roman"/>
          <w:sz w:val="24"/>
          <w:szCs w:val="24"/>
        </w:rPr>
        <w:t xml:space="preserve">użytkownika </w:t>
      </w:r>
      <w:r w:rsidR="00870E93">
        <w:rPr>
          <w:rFonts w:ascii="Times New Roman" w:eastAsia="Times New Roman" w:hAnsi="Times New Roman" w:cs="Times New Roman"/>
          <w:sz w:val="24"/>
          <w:szCs w:val="24"/>
        </w:rPr>
        <w:br/>
      </w:r>
      <w:r w:rsidR="00870E93" w:rsidRPr="00870E9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70E93">
        <w:rPr>
          <w:rFonts w:ascii="Times New Roman" w:eastAsia="Times New Roman" w:hAnsi="Times New Roman" w:cs="Times New Roman"/>
          <w:sz w:val="24"/>
          <w:szCs w:val="24"/>
        </w:rPr>
        <w:t xml:space="preserve"> przypisywania nieużywanego konta nowym użytkownikom, jak ma to </w:t>
      </w:r>
      <w:r w:rsidR="00870E93" w:rsidRPr="00870E93">
        <w:rPr>
          <w:rFonts w:ascii="Times New Roman" w:eastAsia="Times New Roman" w:hAnsi="Times New Roman" w:cs="Times New Roman"/>
          <w:sz w:val="24"/>
          <w:szCs w:val="24"/>
        </w:rPr>
        <w:t>miejsce np</w:t>
      </w:r>
      <w:r w:rsidRPr="00870E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70E93">
        <w:rPr>
          <w:rFonts w:ascii="Times New Roman" w:eastAsia="Times New Roman" w:hAnsi="Times New Roman" w:cs="Times New Roman"/>
          <w:sz w:val="24"/>
          <w:szCs w:val="24"/>
        </w:rPr>
        <w:br/>
      </w:r>
      <w:r w:rsidRPr="00870E93">
        <w:rPr>
          <w:rFonts w:ascii="Times New Roman" w:eastAsia="Times New Roman" w:hAnsi="Times New Roman" w:cs="Times New Roman"/>
          <w:sz w:val="24"/>
          <w:szCs w:val="24"/>
        </w:rPr>
        <w:t xml:space="preserve">w Gadu-Gadu, czas logowania i wylogowywania), numeru użytkownika komunikatora, nazwy profilowej użytkownika – </w:t>
      </w:r>
      <w:r w:rsidR="00870E93" w:rsidRPr="00870E93">
        <w:rPr>
          <w:rFonts w:ascii="Times New Roman" w:eastAsia="Times New Roman" w:hAnsi="Times New Roman" w:cs="Times New Roman"/>
          <w:sz w:val="24"/>
          <w:szCs w:val="24"/>
        </w:rPr>
        <w:t>Nick ‘a</w:t>
      </w:r>
      <w:r w:rsidRPr="00870E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65DF2" w:rsidRPr="003B188C" w:rsidRDefault="009B1305" w:rsidP="00870E9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88C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4 </w:t>
      </w:r>
    </w:p>
    <w:p w:rsidR="00870E93" w:rsidRDefault="00870E93" w:rsidP="003B1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DF2" w:rsidRPr="003B188C" w:rsidRDefault="009B1305" w:rsidP="00870E9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88C">
        <w:rPr>
          <w:rFonts w:ascii="Times New Roman" w:eastAsia="Times New Roman" w:hAnsi="Times New Roman" w:cs="Times New Roman"/>
          <w:b/>
          <w:sz w:val="24"/>
          <w:szCs w:val="24"/>
        </w:rPr>
        <w:t>Postępowanie w przypadku ujawnienia lub otrzymania przesyłki, mogącej zawierać urządzenie wybuchowe</w:t>
      </w:r>
    </w:p>
    <w:p w:rsidR="00C65DF2" w:rsidRPr="003B188C" w:rsidRDefault="009B1305" w:rsidP="003B18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8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65DF2" w:rsidRPr="003B188C" w:rsidRDefault="009B1305" w:rsidP="003B18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88C">
        <w:rPr>
          <w:rFonts w:ascii="Times New Roman" w:eastAsia="Times New Roman" w:hAnsi="Times New Roman" w:cs="Times New Roman"/>
          <w:sz w:val="24"/>
          <w:szCs w:val="24"/>
        </w:rPr>
        <w:t xml:space="preserve">W przypadku ujawnienia/otrzymania podejrzanej przesyłki: </w:t>
      </w:r>
    </w:p>
    <w:p w:rsidR="00C65DF2" w:rsidRPr="00E25DF9" w:rsidRDefault="009B1305" w:rsidP="00870E93">
      <w:pPr>
        <w:numPr>
          <w:ilvl w:val="0"/>
          <w:numId w:val="28"/>
        </w:numPr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5DF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nie przemieszczaj jej (trzymaną delikatnie odłóż), </w:t>
      </w:r>
    </w:p>
    <w:p w:rsidR="00C65DF2" w:rsidRPr="00E25DF9" w:rsidRDefault="00870E93" w:rsidP="00870E93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5DF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nie ściskaj ani nie deformuj,</w:t>
      </w:r>
    </w:p>
    <w:p w:rsidR="00C65DF2" w:rsidRPr="00E25DF9" w:rsidRDefault="009B1305" w:rsidP="00870E93">
      <w:pPr>
        <w:pStyle w:val="Nagwek1"/>
        <w:numPr>
          <w:ilvl w:val="0"/>
          <w:numId w:val="28"/>
        </w:numPr>
        <w:spacing w:after="0" w:line="276" w:lineRule="auto"/>
        <w:ind w:right="0"/>
        <w:jc w:val="both"/>
        <w:rPr>
          <w:color w:val="auto"/>
          <w:szCs w:val="24"/>
        </w:rPr>
      </w:pPr>
      <w:r w:rsidRPr="00E25DF9">
        <w:rPr>
          <w:color w:val="auto"/>
          <w:szCs w:val="24"/>
        </w:rPr>
        <w:t xml:space="preserve">opuść pomieszczenie, </w:t>
      </w:r>
    </w:p>
    <w:p w:rsidR="00C65DF2" w:rsidRPr="00E25DF9" w:rsidRDefault="009B1305" w:rsidP="00870E93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5DF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natychmiast powiadom przełożonych i Policję</w:t>
      </w:r>
      <w:r w:rsidRPr="00E25D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C65DF2" w:rsidRPr="003B188C" w:rsidRDefault="009B1305" w:rsidP="00870E93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88C">
        <w:rPr>
          <w:rFonts w:ascii="Times New Roman" w:eastAsia="Times New Roman" w:hAnsi="Times New Roman" w:cs="Times New Roman"/>
          <w:sz w:val="24"/>
          <w:szCs w:val="24"/>
        </w:rPr>
        <w:t xml:space="preserve">O wszystkich zastrzeżeniach, co do ujawnionej przesyłki należy niezwłocznie poinformować interweniującego minera – pirotechnika.  </w:t>
      </w:r>
    </w:p>
    <w:p w:rsidR="00C65DF2" w:rsidRPr="003B188C" w:rsidRDefault="009B1305" w:rsidP="003B18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C65DF2" w:rsidRPr="003B188C" w:rsidSect="00846F28">
      <w:footerReference w:type="even" r:id="rId14"/>
      <w:footerReference w:type="default" r:id="rId15"/>
      <w:footerReference w:type="first" r:id="rId16"/>
      <w:pgSz w:w="11906" w:h="16838"/>
      <w:pgMar w:top="1417" w:right="1417" w:bottom="1417" w:left="1417" w:header="708" w:footer="71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8F2" w:rsidRDefault="002118F2">
      <w:pPr>
        <w:spacing w:after="0" w:line="240" w:lineRule="auto"/>
      </w:pPr>
      <w:r>
        <w:separator/>
      </w:r>
    </w:p>
  </w:endnote>
  <w:endnote w:type="continuationSeparator" w:id="0">
    <w:p w:rsidR="002118F2" w:rsidRDefault="0021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DF2" w:rsidRDefault="009B1305">
    <w:pPr>
      <w:tabs>
        <w:tab w:val="right" w:pos="9077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DF2" w:rsidRDefault="009B1305">
    <w:pPr>
      <w:tabs>
        <w:tab w:val="right" w:pos="9077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 w:rsidR="00F76EF3">
      <w:rPr>
        <w:rFonts w:ascii="Times New Roman" w:eastAsia="Times New Roman" w:hAnsi="Times New Roman" w:cs="Times New Roman"/>
        <w:noProof/>
        <w:sz w:val="20"/>
      </w:rPr>
      <w:t>3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DF2" w:rsidRDefault="009B1305">
    <w:pPr>
      <w:tabs>
        <w:tab w:val="right" w:pos="9077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DF2" w:rsidRDefault="00C65DF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DF2" w:rsidRDefault="00C65DF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DF2" w:rsidRDefault="00C65DF2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DF2" w:rsidRDefault="009B1305">
    <w:pPr>
      <w:tabs>
        <w:tab w:val="right" w:pos="11013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5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DF2" w:rsidRDefault="009B1305">
    <w:pPr>
      <w:tabs>
        <w:tab w:val="right" w:pos="11013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 w:rsidR="00F76EF3">
      <w:rPr>
        <w:rFonts w:ascii="Times New Roman" w:eastAsia="Times New Roman" w:hAnsi="Times New Roman" w:cs="Times New Roman"/>
        <w:noProof/>
        <w:sz w:val="20"/>
      </w:rPr>
      <w:t>8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DF2" w:rsidRDefault="009B1305">
    <w:pPr>
      <w:tabs>
        <w:tab w:val="right" w:pos="11013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5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8F2" w:rsidRDefault="002118F2">
      <w:pPr>
        <w:spacing w:after="0" w:line="240" w:lineRule="auto"/>
      </w:pPr>
      <w:r>
        <w:separator/>
      </w:r>
    </w:p>
  </w:footnote>
  <w:footnote w:type="continuationSeparator" w:id="0">
    <w:p w:rsidR="002118F2" w:rsidRDefault="00211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8CC"/>
    <w:multiLevelType w:val="hybridMultilevel"/>
    <w:tmpl w:val="E0A25082"/>
    <w:lvl w:ilvl="0" w:tplc="261C5E78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5C3DA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3AA00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C0B16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74FFD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5A58A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DAE0C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0CC0C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EA767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E35D6C"/>
    <w:multiLevelType w:val="hybridMultilevel"/>
    <w:tmpl w:val="69FC731C"/>
    <w:lvl w:ilvl="0" w:tplc="859A0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15D7C"/>
    <w:multiLevelType w:val="hybridMultilevel"/>
    <w:tmpl w:val="493292C6"/>
    <w:lvl w:ilvl="0" w:tplc="859A0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C0291"/>
    <w:multiLevelType w:val="hybridMultilevel"/>
    <w:tmpl w:val="307675A2"/>
    <w:lvl w:ilvl="0" w:tplc="252C738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D8AFBE">
      <w:start w:val="1"/>
      <w:numFmt w:val="bullet"/>
      <w:lvlText w:val=""/>
      <w:lvlJc w:val="left"/>
      <w:pPr>
        <w:ind w:left="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309686">
      <w:start w:val="1"/>
      <w:numFmt w:val="bullet"/>
      <w:lvlText w:val="▪"/>
      <w:lvlJc w:val="left"/>
      <w:pPr>
        <w:ind w:left="1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16F7B6">
      <w:start w:val="1"/>
      <w:numFmt w:val="bullet"/>
      <w:lvlText w:val="•"/>
      <w:lvlJc w:val="left"/>
      <w:pPr>
        <w:ind w:left="2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66E56E">
      <w:start w:val="1"/>
      <w:numFmt w:val="bullet"/>
      <w:lvlText w:val="o"/>
      <w:lvlJc w:val="left"/>
      <w:pPr>
        <w:ind w:left="2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A8BC3A">
      <w:start w:val="1"/>
      <w:numFmt w:val="bullet"/>
      <w:lvlText w:val="▪"/>
      <w:lvlJc w:val="left"/>
      <w:pPr>
        <w:ind w:left="3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282EA2">
      <w:start w:val="1"/>
      <w:numFmt w:val="bullet"/>
      <w:lvlText w:val="•"/>
      <w:lvlJc w:val="left"/>
      <w:pPr>
        <w:ind w:left="4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FCC87E">
      <w:start w:val="1"/>
      <w:numFmt w:val="bullet"/>
      <w:lvlText w:val="o"/>
      <w:lvlJc w:val="left"/>
      <w:pPr>
        <w:ind w:left="4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E0507E">
      <w:start w:val="1"/>
      <w:numFmt w:val="bullet"/>
      <w:lvlText w:val="▪"/>
      <w:lvlJc w:val="left"/>
      <w:pPr>
        <w:ind w:left="5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C36D23"/>
    <w:multiLevelType w:val="hybridMultilevel"/>
    <w:tmpl w:val="6652EBE2"/>
    <w:lvl w:ilvl="0" w:tplc="75F6BDE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F367F5"/>
    <w:multiLevelType w:val="hybridMultilevel"/>
    <w:tmpl w:val="BE4E6BEC"/>
    <w:lvl w:ilvl="0" w:tplc="859A0D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456499"/>
    <w:multiLevelType w:val="hybridMultilevel"/>
    <w:tmpl w:val="0864526A"/>
    <w:lvl w:ilvl="0" w:tplc="6ABC17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9A0DB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CCEC9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F6296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C60C3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6C71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F2A13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DC688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7CA34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6C2640"/>
    <w:multiLevelType w:val="hybridMultilevel"/>
    <w:tmpl w:val="69625F8E"/>
    <w:lvl w:ilvl="0" w:tplc="23B43B04">
      <w:numFmt w:val="bullet"/>
      <w:lvlText w:val=""/>
      <w:lvlJc w:val="left"/>
      <w:pPr>
        <w:ind w:left="1065" w:hanging="705"/>
      </w:pPr>
      <w:rPr>
        <w:rFonts w:ascii="Times New Roman" w:eastAsia="Segoe UI Symbo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83A7B"/>
    <w:multiLevelType w:val="hybridMultilevel"/>
    <w:tmpl w:val="961E6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36613"/>
    <w:multiLevelType w:val="hybridMultilevel"/>
    <w:tmpl w:val="4C4C6D02"/>
    <w:lvl w:ilvl="0" w:tplc="88DCD490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1000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C857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D88E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5A3D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EADD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F8A9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653B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EE8C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9A5B9F"/>
    <w:multiLevelType w:val="hybridMultilevel"/>
    <w:tmpl w:val="35626830"/>
    <w:lvl w:ilvl="0" w:tplc="859A0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6342A"/>
    <w:multiLevelType w:val="hybridMultilevel"/>
    <w:tmpl w:val="CC80FDCC"/>
    <w:lvl w:ilvl="0" w:tplc="859A0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20CA5"/>
    <w:multiLevelType w:val="hybridMultilevel"/>
    <w:tmpl w:val="745A3756"/>
    <w:lvl w:ilvl="0" w:tplc="6ABC17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3E3200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CCEC9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F6296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C60C3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6C71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F2A13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DC688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7CA34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1D3087"/>
    <w:multiLevelType w:val="hybridMultilevel"/>
    <w:tmpl w:val="C3AC159A"/>
    <w:lvl w:ilvl="0" w:tplc="859A0DB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ECA379C"/>
    <w:multiLevelType w:val="hybridMultilevel"/>
    <w:tmpl w:val="2048CD98"/>
    <w:lvl w:ilvl="0" w:tplc="859A0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F5D20"/>
    <w:multiLevelType w:val="hybridMultilevel"/>
    <w:tmpl w:val="C91600CC"/>
    <w:lvl w:ilvl="0" w:tplc="EEE8C1E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6C44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A6A6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628B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E4C7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8E11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6E032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561F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822C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5A54460"/>
    <w:multiLevelType w:val="hybridMultilevel"/>
    <w:tmpl w:val="C69CF1EC"/>
    <w:lvl w:ilvl="0" w:tplc="6BAE8BE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84B2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EED9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FABC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6DD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FA32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6875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297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84A1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F219F5"/>
    <w:multiLevelType w:val="hybridMultilevel"/>
    <w:tmpl w:val="F03AA7A0"/>
    <w:lvl w:ilvl="0" w:tplc="859A0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60A3F"/>
    <w:multiLevelType w:val="hybridMultilevel"/>
    <w:tmpl w:val="9E3C132C"/>
    <w:lvl w:ilvl="0" w:tplc="859A0DB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B741584"/>
    <w:multiLevelType w:val="hybridMultilevel"/>
    <w:tmpl w:val="5156CC0E"/>
    <w:lvl w:ilvl="0" w:tplc="859A0DB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22C49A3"/>
    <w:multiLevelType w:val="hybridMultilevel"/>
    <w:tmpl w:val="5E926128"/>
    <w:lvl w:ilvl="0" w:tplc="D9EA801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F23C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AE80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6CD2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0C3E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D667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A2CE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78CE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B4CE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3DE6763"/>
    <w:multiLevelType w:val="hybridMultilevel"/>
    <w:tmpl w:val="F6DABD6A"/>
    <w:lvl w:ilvl="0" w:tplc="0860965C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AC49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AA1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B4C2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94FA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B23A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B017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8CDA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BAA6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D4C33B9"/>
    <w:multiLevelType w:val="hybridMultilevel"/>
    <w:tmpl w:val="FAFE8530"/>
    <w:lvl w:ilvl="0" w:tplc="859A0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63933"/>
    <w:multiLevelType w:val="hybridMultilevel"/>
    <w:tmpl w:val="569635B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60624A03"/>
    <w:multiLevelType w:val="hybridMultilevel"/>
    <w:tmpl w:val="19A8A0EC"/>
    <w:lvl w:ilvl="0" w:tplc="090A22F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40D56C">
      <w:start w:val="1"/>
      <w:numFmt w:val="lowerLetter"/>
      <w:lvlText w:val="%2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08E86">
      <w:start w:val="1"/>
      <w:numFmt w:val="lowerLetter"/>
      <w:lvlRestart w:val="0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6D6FC">
      <w:start w:val="1"/>
      <w:numFmt w:val="decimal"/>
      <w:lvlText w:val="%4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36813C">
      <w:start w:val="1"/>
      <w:numFmt w:val="lowerLetter"/>
      <w:lvlText w:val="%5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E80858">
      <w:start w:val="1"/>
      <w:numFmt w:val="lowerRoman"/>
      <w:lvlText w:val="%6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8695F4">
      <w:start w:val="1"/>
      <w:numFmt w:val="decimal"/>
      <w:lvlText w:val="%7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1CE4F0">
      <w:start w:val="1"/>
      <w:numFmt w:val="lowerLetter"/>
      <w:lvlText w:val="%8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78DF60">
      <w:start w:val="1"/>
      <w:numFmt w:val="lowerRoman"/>
      <w:lvlText w:val="%9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8375C53"/>
    <w:multiLevelType w:val="hybridMultilevel"/>
    <w:tmpl w:val="65C81CB6"/>
    <w:lvl w:ilvl="0" w:tplc="859A0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14DFD"/>
    <w:multiLevelType w:val="hybridMultilevel"/>
    <w:tmpl w:val="455A0040"/>
    <w:lvl w:ilvl="0" w:tplc="ADAC31F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9A0DB0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18383A">
      <w:start w:val="1"/>
      <w:numFmt w:val="bullet"/>
      <w:lvlText w:val="-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F6BDE6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48C5D6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3AD2A2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D4EC1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AD68E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965E46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59D49B5"/>
    <w:multiLevelType w:val="hybridMultilevel"/>
    <w:tmpl w:val="F19CB438"/>
    <w:lvl w:ilvl="0" w:tplc="859A0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50084"/>
    <w:multiLevelType w:val="hybridMultilevel"/>
    <w:tmpl w:val="D6503AC4"/>
    <w:lvl w:ilvl="0" w:tplc="ADAC31F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9A0DB0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18383A">
      <w:start w:val="1"/>
      <w:numFmt w:val="bullet"/>
      <w:lvlText w:val="-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F6BDE6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48C5D6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3AD2A2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D4EC1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AD68E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965E46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8EB3443"/>
    <w:multiLevelType w:val="hybridMultilevel"/>
    <w:tmpl w:val="55F4CD1E"/>
    <w:lvl w:ilvl="0" w:tplc="ADAC31F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80D94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18383A">
      <w:start w:val="1"/>
      <w:numFmt w:val="bullet"/>
      <w:lvlText w:val="-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F6BDE6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48C5D6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3AD2A2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D4EC1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AD68E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965E46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24"/>
  </w:num>
  <w:num w:numId="3">
    <w:abstractNumId w:val="3"/>
  </w:num>
  <w:num w:numId="4">
    <w:abstractNumId w:val="16"/>
  </w:num>
  <w:num w:numId="5">
    <w:abstractNumId w:val="20"/>
  </w:num>
  <w:num w:numId="6">
    <w:abstractNumId w:val="29"/>
  </w:num>
  <w:num w:numId="7">
    <w:abstractNumId w:val="0"/>
  </w:num>
  <w:num w:numId="8">
    <w:abstractNumId w:val="9"/>
  </w:num>
  <w:num w:numId="9">
    <w:abstractNumId w:val="15"/>
  </w:num>
  <w:num w:numId="10">
    <w:abstractNumId w:val="21"/>
  </w:num>
  <w:num w:numId="11">
    <w:abstractNumId w:val="6"/>
  </w:num>
  <w:num w:numId="12">
    <w:abstractNumId w:val="10"/>
  </w:num>
  <w:num w:numId="13">
    <w:abstractNumId w:val="13"/>
  </w:num>
  <w:num w:numId="14">
    <w:abstractNumId w:val="2"/>
  </w:num>
  <w:num w:numId="15">
    <w:abstractNumId w:val="18"/>
  </w:num>
  <w:num w:numId="16">
    <w:abstractNumId w:val="19"/>
  </w:num>
  <w:num w:numId="17">
    <w:abstractNumId w:val="22"/>
  </w:num>
  <w:num w:numId="18">
    <w:abstractNumId w:val="25"/>
  </w:num>
  <w:num w:numId="19">
    <w:abstractNumId w:val="28"/>
  </w:num>
  <w:num w:numId="20">
    <w:abstractNumId w:val="14"/>
  </w:num>
  <w:num w:numId="21">
    <w:abstractNumId w:val="4"/>
  </w:num>
  <w:num w:numId="22">
    <w:abstractNumId w:val="26"/>
  </w:num>
  <w:num w:numId="23">
    <w:abstractNumId w:val="11"/>
  </w:num>
  <w:num w:numId="24">
    <w:abstractNumId w:val="7"/>
  </w:num>
  <w:num w:numId="25">
    <w:abstractNumId w:val="27"/>
  </w:num>
  <w:num w:numId="26">
    <w:abstractNumId w:val="8"/>
  </w:num>
  <w:num w:numId="27">
    <w:abstractNumId w:val="1"/>
  </w:num>
  <w:num w:numId="28">
    <w:abstractNumId w:val="17"/>
  </w:num>
  <w:num w:numId="29">
    <w:abstractNumId w:val="2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F2"/>
    <w:rsid w:val="002118F2"/>
    <w:rsid w:val="003265E6"/>
    <w:rsid w:val="003B188C"/>
    <w:rsid w:val="00472A01"/>
    <w:rsid w:val="00573024"/>
    <w:rsid w:val="005A67A8"/>
    <w:rsid w:val="00677A06"/>
    <w:rsid w:val="00846F28"/>
    <w:rsid w:val="00870E93"/>
    <w:rsid w:val="008E5827"/>
    <w:rsid w:val="009B1305"/>
    <w:rsid w:val="00AE320C"/>
    <w:rsid w:val="00C65DF2"/>
    <w:rsid w:val="00DF676E"/>
    <w:rsid w:val="00E25DF9"/>
    <w:rsid w:val="00F16F62"/>
    <w:rsid w:val="00F7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CFD55-9FCC-4F67-A05F-E6DDEA23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0"/>
      </w:numPr>
      <w:spacing w:after="2" w:line="264" w:lineRule="auto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2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846F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76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1805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Jarosz</dc:creator>
  <cp:keywords/>
  <cp:lastModifiedBy>Piotr Jarosz</cp:lastModifiedBy>
  <cp:revision>8</cp:revision>
  <dcterms:created xsi:type="dcterms:W3CDTF">2019-02-07T10:29:00Z</dcterms:created>
  <dcterms:modified xsi:type="dcterms:W3CDTF">2019-02-07T14:12:00Z</dcterms:modified>
</cp:coreProperties>
</file>