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CE" w:rsidRDefault="000A08CE" w:rsidP="000F015F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706">
        <w:rPr>
          <w:sz w:val="24"/>
          <w:szCs w:val="24"/>
        </w:rPr>
        <w:t xml:space="preserve">         Zarządzenie Nr VIII/58</w:t>
      </w:r>
      <w:bookmarkStart w:id="0" w:name="_GoBack"/>
      <w:bookmarkEnd w:id="0"/>
      <w:r w:rsidR="00055BB7">
        <w:rPr>
          <w:sz w:val="24"/>
          <w:szCs w:val="24"/>
        </w:rPr>
        <w:t>1/2019</w:t>
      </w:r>
    </w:p>
    <w:p w:rsidR="000A08CE" w:rsidRDefault="000A08CE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Prezydenta Miasta Rzeszowa                 </w:t>
      </w:r>
    </w:p>
    <w:p w:rsidR="000A08CE" w:rsidRDefault="000A08CE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55BB7">
        <w:rPr>
          <w:sz w:val="24"/>
          <w:szCs w:val="24"/>
        </w:rPr>
        <w:t xml:space="preserve">                z dnia  17 grudnia 2019 r.</w:t>
      </w: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F015F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sprawie rozstrzygnięcia</w:t>
      </w:r>
      <w:r w:rsidR="000A08CE">
        <w:rPr>
          <w:sz w:val="24"/>
          <w:szCs w:val="24"/>
        </w:rPr>
        <w:t xml:space="preserve"> otwartego ko</w:t>
      </w:r>
      <w:r>
        <w:rPr>
          <w:sz w:val="24"/>
          <w:szCs w:val="24"/>
        </w:rPr>
        <w:t>nkursu ofert na realizację zadania publicznego</w:t>
      </w:r>
      <w:r w:rsidR="000A08CE">
        <w:rPr>
          <w:sz w:val="24"/>
          <w:szCs w:val="24"/>
        </w:rPr>
        <w:t xml:space="preserve"> </w:t>
      </w:r>
      <w:r w:rsidR="000A08CE">
        <w:rPr>
          <w:sz w:val="24"/>
          <w:szCs w:val="24"/>
        </w:rPr>
        <w:br/>
        <w:t xml:space="preserve">w zakresie </w:t>
      </w:r>
      <w:r>
        <w:rPr>
          <w:sz w:val="24"/>
          <w:szCs w:val="24"/>
        </w:rPr>
        <w:t>pomocy społecznej na  lata 2020 - 2024</w:t>
      </w:r>
      <w:r w:rsidR="000A08CE">
        <w:rPr>
          <w:sz w:val="24"/>
          <w:szCs w:val="24"/>
        </w:rPr>
        <w:t>.</w:t>
      </w:r>
    </w:p>
    <w:p w:rsidR="000A08CE" w:rsidRDefault="000A08CE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Pr="00A7134B">
        <w:rPr>
          <w:sz w:val="24"/>
          <w:szCs w:val="24"/>
        </w:rPr>
        <w:t>30 ust. 1 ustawy  z dnia 8 marca 1990 r. o sam</w:t>
      </w:r>
      <w:r w:rsidR="000F015F" w:rsidRPr="00A7134B">
        <w:rPr>
          <w:sz w:val="24"/>
          <w:szCs w:val="24"/>
        </w:rPr>
        <w:t xml:space="preserve">orządzie gminnym </w:t>
      </w:r>
      <w:r w:rsidR="000F015F" w:rsidRPr="00A7134B">
        <w:rPr>
          <w:sz w:val="24"/>
          <w:szCs w:val="24"/>
        </w:rPr>
        <w:br/>
        <w:t>(Dz. U. z 2019 r., poz. 506</w:t>
      </w:r>
      <w:r w:rsidR="00A7134B">
        <w:rPr>
          <w:sz w:val="24"/>
          <w:szCs w:val="24"/>
        </w:rPr>
        <w:t xml:space="preserve"> z </w:t>
      </w:r>
      <w:proofErr w:type="spellStart"/>
      <w:r w:rsidR="00A7134B">
        <w:rPr>
          <w:sz w:val="24"/>
          <w:szCs w:val="24"/>
        </w:rPr>
        <w:t>późn</w:t>
      </w:r>
      <w:proofErr w:type="spellEnd"/>
      <w:r w:rsidR="00A7134B">
        <w:rPr>
          <w:sz w:val="24"/>
          <w:szCs w:val="24"/>
        </w:rPr>
        <w:t>. zm.</w:t>
      </w:r>
      <w:r w:rsidRPr="00A7134B">
        <w:rPr>
          <w:sz w:val="24"/>
          <w:szCs w:val="24"/>
        </w:rPr>
        <w:t>)</w:t>
      </w:r>
      <w:r>
        <w:rPr>
          <w:sz w:val="24"/>
          <w:szCs w:val="24"/>
        </w:rPr>
        <w:t xml:space="preserve"> i art. 15 ust. 2h i 2j ustawy  z dnia 24 kwietnia </w:t>
      </w:r>
      <w:r>
        <w:rPr>
          <w:sz w:val="24"/>
          <w:szCs w:val="24"/>
        </w:rPr>
        <w:br/>
        <w:t>2003 r. o działalności pożytku publicznego i o</w:t>
      </w:r>
      <w:r w:rsidR="000F015F">
        <w:rPr>
          <w:sz w:val="24"/>
          <w:szCs w:val="24"/>
        </w:rPr>
        <w:t xml:space="preserve"> wolontariacie (Dz. U.  z 2019 r., poz. 688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zarządza się:</w:t>
      </w: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0A08CE" w:rsidRDefault="000A08CE" w:rsidP="000A08CE">
      <w:pPr>
        <w:jc w:val="both"/>
        <w:rPr>
          <w:b/>
          <w:sz w:val="24"/>
          <w:szCs w:val="24"/>
        </w:rPr>
      </w:pPr>
    </w:p>
    <w:p w:rsidR="000A08CE" w:rsidRPr="00AB12A0" w:rsidRDefault="004B23AE" w:rsidP="00AB12A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12A0">
        <w:rPr>
          <w:sz w:val="24"/>
          <w:szCs w:val="24"/>
        </w:rPr>
        <w:t>Rozstrzyga się</w:t>
      </w:r>
      <w:r w:rsidR="000A08CE" w:rsidRPr="00AB12A0">
        <w:rPr>
          <w:sz w:val="24"/>
          <w:szCs w:val="24"/>
        </w:rPr>
        <w:t xml:space="preserve"> otwarty k</w:t>
      </w:r>
      <w:r w:rsidRPr="00AB12A0">
        <w:rPr>
          <w:sz w:val="24"/>
          <w:szCs w:val="24"/>
        </w:rPr>
        <w:t>onkurs ofert na realizację zadania publicznego</w:t>
      </w:r>
      <w:r w:rsidR="00AB12A0">
        <w:rPr>
          <w:sz w:val="24"/>
          <w:szCs w:val="24"/>
        </w:rPr>
        <w:t xml:space="preserve"> w zakresie pomocy </w:t>
      </w:r>
      <w:r w:rsidR="000A08CE" w:rsidRPr="00AB12A0">
        <w:rPr>
          <w:sz w:val="24"/>
          <w:szCs w:val="24"/>
        </w:rPr>
        <w:t>społecznej</w:t>
      </w:r>
      <w:r w:rsidRPr="00AB12A0">
        <w:rPr>
          <w:sz w:val="24"/>
          <w:szCs w:val="24"/>
        </w:rPr>
        <w:t xml:space="preserve"> </w:t>
      </w:r>
      <w:r w:rsidR="00AB12A0">
        <w:rPr>
          <w:sz w:val="24"/>
          <w:szCs w:val="24"/>
        </w:rPr>
        <w:t>na lata 2020</w:t>
      </w:r>
      <w:r w:rsidRPr="00AB12A0">
        <w:rPr>
          <w:sz w:val="24"/>
          <w:szCs w:val="24"/>
        </w:rPr>
        <w:t>-2024</w:t>
      </w:r>
      <w:r w:rsidR="000A08CE" w:rsidRPr="00AB12A0">
        <w:rPr>
          <w:sz w:val="24"/>
          <w:szCs w:val="24"/>
        </w:rPr>
        <w:t>:</w:t>
      </w:r>
      <w:r w:rsidRPr="00AB12A0">
        <w:rPr>
          <w:sz w:val="24"/>
          <w:szCs w:val="24"/>
        </w:rPr>
        <w:t xml:space="preserve"> ,,Zapewn</w:t>
      </w:r>
      <w:r w:rsidR="00AB12A0">
        <w:rPr>
          <w:sz w:val="24"/>
          <w:szCs w:val="24"/>
        </w:rPr>
        <w:t>ienie miejsc w schroniskach dla </w:t>
      </w:r>
      <w:r w:rsidRPr="00AB12A0">
        <w:rPr>
          <w:sz w:val="24"/>
          <w:szCs w:val="24"/>
        </w:rPr>
        <w:t xml:space="preserve">bezdomnych kobiet </w:t>
      </w:r>
      <w:r w:rsidR="00AB12A0" w:rsidRPr="00AB12A0">
        <w:rPr>
          <w:sz w:val="24"/>
          <w:szCs w:val="24"/>
        </w:rPr>
        <w:t xml:space="preserve"> </w:t>
      </w:r>
      <w:r w:rsidRPr="00AB12A0">
        <w:rPr>
          <w:sz w:val="24"/>
          <w:szCs w:val="24"/>
        </w:rPr>
        <w:t>i mężczyzn z usługami opiekuńczymi”.</w:t>
      </w:r>
    </w:p>
    <w:p w:rsidR="00AB12A0" w:rsidRDefault="00AB12A0" w:rsidP="000A08CE">
      <w:pPr>
        <w:jc w:val="both"/>
        <w:rPr>
          <w:sz w:val="24"/>
          <w:szCs w:val="24"/>
        </w:rPr>
      </w:pPr>
    </w:p>
    <w:p w:rsidR="004B23AE" w:rsidRPr="00AB12A0" w:rsidRDefault="004B23AE" w:rsidP="00AB12A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12A0">
        <w:rPr>
          <w:sz w:val="24"/>
          <w:szCs w:val="24"/>
        </w:rPr>
        <w:t xml:space="preserve">Dotację przyznano dla Rzeszowskiego Towarzystwa Pomocy im. </w:t>
      </w:r>
      <w:r w:rsidR="004A6AA6" w:rsidRPr="00AB12A0">
        <w:rPr>
          <w:sz w:val="24"/>
          <w:szCs w:val="24"/>
        </w:rPr>
        <w:t>Świętego</w:t>
      </w:r>
      <w:r w:rsidRPr="00AB12A0">
        <w:rPr>
          <w:sz w:val="24"/>
          <w:szCs w:val="24"/>
        </w:rPr>
        <w:t xml:space="preserve"> Brata Alberta</w:t>
      </w:r>
      <w:r w:rsidR="004A6AA6" w:rsidRPr="00AB12A0">
        <w:rPr>
          <w:sz w:val="24"/>
          <w:szCs w:val="24"/>
        </w:rPr>
        <w:t xml:space="preserve"> na powierzenie zadania publicznego: ,,Zapewn</w:t>
      </w:r>
      <w:r w:rsidR="00AB12A0">
        <w:rPr>
          <w:sz w:val="24"/>
          <w:szCs w:val="24"/>
        </w:rPr>
        <w:t>ienie miejsc w schroniskach dla </w:t>
      </w:r>
      <w:r w:rsidR="004A6AA6" w:rsidRPr="00AB12A0">
        <w:rPr>
          <w:sz w:val="24"/>
          <w:szCs w:val="24"/>
        </w:rPr>
        <w:t xml:space="preserve">bezdomnych kobiet i mężczyzn z usługami opiekuńczymi” w wysokości 158 410 </w:t>
      </w:r>
      <w:r w:rsidR="00AB12A0">
        <w:rPr>
          <w:sz w:val="24"/>
          <w:szCs w:val="24"/>
        </w:rPr>
        <w:t>zł w 2020 </w:t>
      </w:r>
      <w:r w:rsidR="004A6AA6" w:rsidRPr="00AB12A0">
        <w:rPr>
          <w:sz w:val="24"/>
          <w:szCs w:val="24"/>
        </w:rPr>
        <w:t>r. zaś w latach 2021-2024 wysokoś</w:t>
      </w:r>
      <w:r w:rsidR="00AB12A0">
        <w:rPr>
          <w:sz w:val="24"/>
          <w:szCs w:val="24"/>
        </w:rPr>
        <w:t>ć dotacji zostanie uchwalona po </w:t>
      </w:r>
      <w:r w:rsidR="004A6AA6" w:rsidRPr="00AB12A0">
        <w:rPr>
          <w:sz w:val="24"/>
          <w:szCs w:val="24"/>
        </w:rPr>
        <w:t>zatwierdzeniu uchwały budżetowej Miasta Rzeszowa odpowiednio na lata 2021-2024</w:t>
      </w:r>
      <w:r w:rsidR="00AB12A0" w:rsidRPr="00AB12A0">
        <w:rPr>
          <w:sz w:val="24"/>
          <w:szCs w:val="24"/>
        </w:rPr>
        <w:t>.</w:t>
      </w: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0A08CE" w:rsidRDefault="000A08CE" w:rsidP="000A08CE">
      <w:pPr>
        <w:jc w:val="both"/>
        <w:rPr>
          <w:b/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Dyrektorowi Miejskiego Ośrodka Pomocy Społecznej </w:t>
      </w:r>
      <w:r>
        <w:rPr>
          <w:sz w:val="24"/>
          <w:szCs w:val="24"/>
        </w:rPr>
        <w:br/>
        <w:t>w Rzeszowie.</w:t>
      </w: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Prezydent Miasta Rzeszowa</w:t>
      </w:r>
    </w:p>
    <w:p w:rsidR="000A08CE" w:rsidRDefault="000A08CE" w:rsidP="000A08CE">
      <w:pPr>
        <w:jc w:val="both"/>
        <w:rPr>
          <w:sz w:val="24"/>
          <w:szCs w:val="24"/>
        </w:rPr>
      </w:pPr>
    </w:p>
    <w:p w:rsidR="000A08CE" w:rsidRDefault="000A08CE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08CE" w:rsidRDefault="00A7134B" w:rsidP="000A08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dr h.</w:t>
      </w:r>
      <w:r w:rsidR="007A163A">
        <w:rPr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 w:rsidR="000A08CE">
        <w:rPr>
          <w:sz w:val="24"/>
          <w:szCs w:val="24"/>
        </w:rPr>
        <w:t xml:space="preserve">  Tadeusz Ferenc</w:t>
      </w:r>
    </w:p>
    <w:p w:rsidR="000A08CE" w:rsidRDefault="000A08CE" w:rsidP="000A08CE">
      <w:pPr>
        <w:ind w:left="4956" w:firstLine="708"/>
        <w:jc w:val="both"/>
        <w:rPr>
          <w:sz w:val="24"/>
          <w:szCs w:val="24"/>
        </w:rPr>
      </w:pPr>
    </w:p>
    <w:sectPr w:rsidR="000A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290C"/>
    <w:multiLevelType w:val="hybridMultilevel"/>
    <w:tmpl w:val="1078136E"/>
    <w:lvl w:ilvl="0" w:tplc="CB146982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D7B766E"/>
    <w:multiLevelType w:val="hybridMultilevel"/>
    <w:tmpl w:val="910C24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85060A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6326000A">
      <w:start w:val="811"/>
      <w:numFmt w:val="decimal"/>
      <w:lvlText w:val="%3"/>
      <w:lvlJc w:val="left"/>
      <w:pPr>
        <w:ind w:left="2070" w:hanging="45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D8563D"/>
    <w:multiLevelType w:val="hybridMultilevel"/>
    <w:tmpl w:val="9AFA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6DE7"/>
    <w:multiLevelType w:val="hybridMultilevel"/>
    <w:tmpl w:val="1EECA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50"/>
    <w:rsid w:val="00055BB7"/>
    <w:rsid w:val="000A08CE"/>
    <w:rsid w:val="000F015F"/>
    <w:rsid w:val="004A6AA6"/>
    <w:rsid w:val="004B23AE"/>
    <w:rsid w:val="007A163A"/>
    <w:rsid w:val="008B2BA2"/>
    <w:rsid w:val="00A7134B"/>
    <w:rsid w:val="00AB12A0"/>
    <w:rsid w:val="00CF0706"/>
    <w:rsid w:val="00F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495D-2A5B-4747-9985-014059D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8C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Furtek</dc:creator>
  <cp:keywords/>
  <dc:description/>
  <cp:lastModifiedBy>Agnieszka Furtek</cp:lastModifiedBy>
  <cp:revision>9</cp:revision>
  <cp:lastPrinted>2019-12-17T07:54:00Z</cp:lastPrinted>
  <dcterms:created xsi:type="dcterms:W3CDTF">2019-12-10T07:18:00Z</dcterms:created>
  <dcterms:modified xsi:type="dcterms:W3CDTF">2019-12-27T12:42:00Z</dcterms:modified>
</cp:coreProperties>
</file>